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0A1D" w:rsidRPr="00180A1D" w:rsidRDefault="00180A1D" w:rsidP="00180A1D">
      <w:pPr>
        <w:spacing w:after="0" w:line="360" w:lineRule="auto"/>
        <w:jc w:val="center"/>
        <w:rPr>
          <w:rFonts w:ascii="David" w:eastAsia="Times New Roman" w:hAnsi="David" w:cs="David"/>
          <w:bCs/>
          <w:sz w:val="24"/>
          <w:rtl/>
          <w:lang w:eastAsia="he-IL"/>
        </w:rPr>
      </w:pPr>
      <w:r w:rsidRPr="00180A1D">
        <w:rPr>
          <w:rFonts w:ascii="David" w:eastAsia="Times New Roman" w:hAnsi="David" w:cs="David"/>
          <w:bCs/>
          <w:sz w:val="24"/>
          <w:rtl/>
          <w:lang w:eastAsia="he-IL"/>
        </w:rPr>
        <w:t>משרד המשפטים</w:t>
      </w:r>
    </w:p>
    <w:p w:rsidR="00180A1D" w:rsidRPr="00180A1D" w:rsidRDefault="00180A1D" w:rsidP="00180A1D">
      <w:pPr>
        <w:pStyle w:val="a3"/>
        <w:tabs>
          <w:tab w:val="left" w:pos="720"/>
        </w:tabs>
        <w:spacing w:line="360" w:lineRule="auto"/>
        <w:jc w:val="center"/>
        <w:rPr>
          <w:rFonts w:ascii="David" w:eastAsia="Calibri" w:hAnsi="David" w:cs="David"/>
          <w:b/>
          <w:bCs/>
          <w:sz w:val="24"/>
          <w:u w:val="single"/>
          <w:rtl/>
        </w:rPr>
      </w:pPr>
      <w:r w:rsidRPr="00180A1D">
        <w:rPr>
          <w:rFonts w:ascii="David" w:eastAsia="Calibri" w:hAnsi="David" w:cs="David"/>
          <w:b/>
          <w:bCs/>
          <w:sz w:val="24"/>
          <w:u w:val="single"/>
          <w:rtl/>
        </w:rPr>
        <w:t xml:space="preserve">מכרז ממוכן מהיר 22-2022- </w:t>
      </w:r>
      <w:r w:rsidRPr="00180A1D">
        <w:rPr>
          <w:rFonts w:ascii="David" w:hAnsi="David" w:cs="David"/>
          <w:b/>
          <w:bCs/>
          <w:sz w:val="24"/>
          <w:u w:val="single"/>
          <w:rtl/>
        </w:rPr>
        <w:t xml:space="preserve">מנוע חיפוש אוטומטי לידע קודם בתהליך בחינת בקשה לפטנט מבוסס בינה מלאכותית ותהליכי למידה עמוקה </w:t>
      </w:r>
    </w:p>
    <w:p w:rsidR="0018619C" w:rsidRPr="001544E9" w:rsidRDefault="0018619C" w:rsidP="00F11828">
      <w:pPr>
        <w:tabs>
          <w:tab w:val="left" w:pos="6202"/>
        </w:tabs>
        <w:spacing w:after="0" w:line="240" w:lineRule="auto"/>
        <w:contextualSpacing/>
        <w:rPr>
          <w:rFonts w:ascii="David" w:hAnsi="David" w:cs="David"/>
          <w:sz w:val="24"/>
          <w:rtl/>
        </w:rPr>
      </w:pPr>
    </w:p>
    <w:tbl>
      <w:tblPr>
        <w:tblStyle w:val="af"/>
        <w:bidiVisual/>
        <w:tblW w:w="9736" w:type="dxa"/>
        <w:tblLook w:val="04A0" w:firstRow="1" w:lastRow="0" w:firstColumn="1" w:lastColumn="0" w:noHBand="0" w:noVBand="1"/>
      </w:tblPr>
      <w:tblGrid>
        <w:gridCol w:w="811"/>
        <w:gridCol w:w="844"/>
        <w:gridCol w:w="1273"/>
        <w:gridCol w:w="3459"/>
        <w:gridCol w:w="3349"/>
      </w:tblGrid>
      <w:tr w:rsidR="001544E9" w:rsidRPr="001544E9" w:rsidTr="001544E9">
        <w:tc>
          <w:tcPr>
            <w:tcW w:w="811" w:type="dxa"/>
            <w:shd w:val="clear" w:color="auto" w:fill="C6D9F1" w:themeFill="text2" w:themeFillTint="33"/>
          </w:tcPr>
          <w:p w:rsidR="001544E9" w:rsidRPr="001544E9" w:rsidRDefault="001544E9" w:rsidP="006D6F5A">
            <w:pPr>
              <w:tabs>
                <w:tab w:val="left" w:pos="6202"/>
              </w:tabs>
              <w:contextualSpacing/>
              <w:jc w:val="center"/>
              <w:rPr>
                <w:rFonts w:ascii="David" w:hAnsi="David" w:cs="David"/>
                <w:b/>
                <w:bCs/>
                <w:sz w:val="24"/>
                <w:rtl/>
              </w:rPr>
            </w:pPr>
            <w:proofErr w:type="spellStart"/>
            <w:r w:rsidRPr="001544E9">
              <w:rPr>
                <w:rFonts w:ascii="David" w:hAnsi="David" w:cs="David"/>
                <w:b/>
                <w:bCs/>
                <w:sz w:val="24"/>
                <w:rtl/>
              </w:rPr>
              <w:t>מס"ד</w:t>
            </w:r>
            <w:proofErr w:type="spellEnd"/>
          </w:p>
        </w:tc>
        <w:tc>
          <w:tcPr>
            <w:tcW w:w="844" w:type="dxa"/>
            <w:shd w:val="clear" w:color="auto" w:fill="C6D9F1" w:themeFill="text2" w:themeFillTint="33"/>
          </w:tcPr>
          <w:p w:rsidR="001544E9" w:rsidRPr="001544E9" w:rsidRDefault="001544E9" w:rsidP="00A713AF">
            <w:pPr>
              <w:tabs>
                <w:tab w:val="left" w:pos="6202"/>
              </w:tabs>
              <w:contextualSpacing/>
              <w:jc w:val="center"/>
              <w:rPr>
                <w:rFonts w:ascii="David" w:hAnsi="David" w:cs="David"/>
                <w:b/>
                <w:bCs/>
                <w:sz w:val="24"/>
                <w:rtl/>
              </w:rPr>
            </w:pPr>
            <w:r w:rsidRPr="001544E9">
              <w:rPr>
                <w:rFonts w:ascii="David" w:hAnsi="David" w:cs="David"/>
                <w:b/>
                <w:bCs/>
                <w:sz w:val="24"/>
                <w:rtl/>
              </w:rPr>
              <w:t>עמוד</w:t>
            </w:r>
          </w:p>
        </w:tc>
        <w:tc>
          <w:tcPr>
            <w:tcW w:w="1273" w:type="dxa"/>
            <w:shd w:val="clear" w:color="auto" w:fill="C6D9F1" w:themeFill="text2" w:themeFillTint="33"/>
          </w:tcPr>
          <w:p w:rsidR="001544E9" w:rsidRPr="001544E9" w:rsidRDefault="001544E9" w:rsidP="00A713AF">
            <w:pPr>
              <w:tabs>
                <w:tab w:val="left" w:pos="6202"/>
              </w:tabs>
              <w:contextualSpacing/>
              <w:jc w:val="center"/>
              <w:rPr>
                <w:rFonts w:ascii="David" w:hAnsi="David" w:cs="David"/>
                <w:b/>
                <w:bCs/>
                <w:sz w:val="24"/>
                <w:rtl/>
              </w:rPr>
            </w:pPr>
            <w:r w:rsidRPr="001544E9">
              <w:rPr>
                <w:rFonts w:ascii="David" w:hAnsi="David" w:cs="David"/>
                <w:b/>
                <w:bCs/>
                <w:sz w:val="24"/>
                <w:rtl/>
              </w:rPr>
              <w:t xml:space="preserve">סעיף </w:t>
            </w:r>
          </w:p>
        </w:tc>
        <w:tc>
          <w:tcPr>
            <w:tcW w:w="3459" w:type="dxa"/>
            <w:shd w:val="clear" w:color="auto" w:fill="C6D9F1" w:themeFill="text2" w:themeFillTint="33"/>
          </w:tcPr>
          <w:p w:rsidR="001544E9" w:rsidRPr="001544E9" w:rsidRDefault="001544E9" w:rsidP="006D6F5A">
            <w:pPr>
              <w:tabs>
                <w:tab w:val="left" w:pos="6202"/>
              </w:tabs>
              <w:contextualSpacing/>
              <w:jc w:val="center"/>
              <w:rPr>
                <w:rFonts w:ascii="David" w:hAnsi="David" w:cs="David"/>
                <w:b/>
                <w:bCs/>
                <w:sz w:val="24"/>
                <w:rtl/>
              </w:rPr>
            </w:pPr>
            <w:r w:rsidRPr="001544E9">
              <w:rPr>
                <w:rFonts w:ascii="David" w:hAnsi="David" w:cs="David"/>
                <w:b/>
                <w:bCs/>
                <w:sz w:val="24"/>
                <w:rtl/>
              </w:rPr>
              <w:t>שאלה</w:t>
            </w:r>
          </w:p>
        </w:tc>
        <w:tc>
          <w:tcPr>
            <w:tcW w:w="3349" w:type="dxa"/>
            <w:shd w:val="clear" w:color="auto" w:fill="C6D9F1" w:themeFill="text2" w:themeFillTint="33"/>
          </w:tcPr>
          <w:p w:rsidR="001544E9" w:rsidRPr="001544E9" w:rsidRDefault="001544E9" w:rsidP="006D6F5A">
            <w:pPr>
              <w:tabs>
                <w:tab w:val="left" w:pos="6202"/>
              </w:tabs>
              <w:contextualSpacing/>
              <w:jc w:val="center"/>
              <w:rPr>
                <w:rFonts w:ascii="David" w:hAnsi="David" w:cs="David"/>
                <w:b/>
                <w:bCs/>
                <w:sz w:val="24"/>
                <w:rtl/>
              </w:rPr>
            </w:pPr>
            <w:r w:rsidRPr="001544E9">
              <w:rPr>
                <w:rFonts w:ascii="David" w:hAnsi="David" w:cs="David"/>
                <w:b/>
                <w:bCs/>
                <w:sz w:val="24"/>
                <w:rtl/>
              </w:rPr>
              <w:t>מענה</w:t>
            </w:r>
          </w:p>
        </w:tc>
      </w:tr>
      <w:tr w:rsidR="001544E9" w:rsidRPr="001544E9" w:rsidTr="001544E9">
        <w:trPr>
          <w:trHeight w:val="1683"/>
        </w:trPr>
        <w:tc>
          <w:tcPr>
            <w:tcW w:w="811" w:type="dxa"/>
          </w:tcPr>
          <w:p w:rsidR="001544E9" w:rsidRPr="001544E9" w:rsidRDefault="001544E9" w:rsidP="00565488">
            <w:pPr>
              <w:pStyle w:val="a9"/>
              <w:numPr>
                <w:ilvl w:val="0"/>
                <w:numId w:val="10"/>
              </w:numPr>
              <w:tabs>
                <w:tab w:val="left" w:pos="6202"/>
              </w:tabs>
              <w:rPr>
                <w:rFonts w:ascii="David" w:hAnsi="David" w:cs="David"/>
                <w:sz w:val="24"/>
                <w:rtl/>
              </w:rPr>
            </w:pPr>
          </w:p>
        </w:tc>
        <w:tc>
          <w:tcPr>
            <w:tcW w:w="844" w:type="dxa"/>
          </w:tcPr>
          <w:p w:rsidR="001544E9" w:rsidRPr="001544E9" w:rsidRDefault="001544E9" w:rsidP="00A713AF">
            <w:pPr>
              <w:tabs>
                <w:tab w:val="left" w:pos="6202"/>
              </w:tabs>
              <w:contextualSpacing/>
              <w:jc w:val="center"/>
              <w:rPr>
                <w:rFonts w:ascii="David" w:hAnsi="David" w:cs="David"/>
                <w:sz w:val="24"/>
                <w:rtl/>
              </w:rPr>
            </w:pPr>
            <w:r w:rsidRPr="001544E9">
              <w:rPr>
                <w:rFonts w:ascii="David" w:hAnsi="David" w:cs="David"/>
                <w:sz w:val="24"/>
                <w:rtl/>
              </w:rPr>
              <w:t>2</w:t>
            </w:r>
          </w:p>
        </w:tc>
        <w:tc>
          <w:tcPr>
            <w:tcW w:w="1273" w:type="dxa"/>
          </w:tcPr>
          <w:p w:rsidR="001544E9" w:rsidRPr="001544E9" w:rsidRDefault="001544E9" w:rsidP="00A713AF">
            <w:pPr>
              <w:tabs>
                <w:tab w:val="left" w:pos="6202"/>
              </w:tabs>
              <w:contextualSpacing/>
              <w:jc w:val="center"/>
              <w:rPr>
                <w:rFonts w:ascii="David" w:hAnsi="David" w:cs="David"/>
                <w:sz w:val="24"/>
                <w:rtl/>
              </w:rPr>
            </w:pPr>
            <w:r w:rsidRPr="001544E9">
              <w:rPr>
                <w:rFonts w:ascii="David" w:hAnsi="David" w:cs="David"/>
                <w:sz w:val="24"/>
                <w:rtl/>
              </w:rPr>
              <w:t>1.2.1</w:t>
            </w:r>
          </w:p>
        </w:tc>
        <w:tc>
          <w:tcPr>
            <w:tcW w:w="3459" w:type="dxa"/>
          </w:tcPr>
          <w:p w:rsidR="001544E9" w:rsidRPr="001544E9" w:rsidRDefault="001544E9" w:rsidP="0021139A">
            <w:pPr>
              <w:tabs>
                <w:tab w:val="left" w:pos="6202"/>
              </w:tabs>
              <w:contextualSpacing/>
              <w:rPr>
                <w:rFonts w:ascii="David" w:hAnsi="David" w:cs="David"/>
                <w:sz w:val="24"/>
              </w:rPr>
            </w:pPr>
            <w:r w:rsidRPr="001544E9">
              <w:rPr>
                <w:rFonts w:ascii="David" w:hAnsi="David" w:cs="David"/>
                <w:sz w:val="24"/>
                <w:rtl/>
              </w:rPr>
              <w:t>לוח זמנים המוצג במכרז צפוף מדי כדי לגבש מענה מיטבי בהתאם לשאלות. לכן אנו מבקשים לדחות את מועד ההגשה כך שבין מועד פרסום התשובות לבין מועד ההגשה יהיו לפחות 10 ימי עבודה.</w:t>
            </w:r>
          </w:p>
        </w:tc>
        <w:tc>
          <w:tcPr>
            <w:tcW w:w="3349" w:type="dxa"/>
          </w:tcPr>
          <w:p w:rsidR="001544E9" w:rsidRDefault="00180A1D" w:rsidP="000C1D21">
            <w:pPr>
              <w:tabs>
                <w:tab w:val="left" w:pos="6202"/>
              </w:tabs>
              <w:contextualSpacing/>
              <w:rPr>
                <w:rFonts w:ascii="David" w:hAnsi="David" w:cs="David" w:hint="cs"/>
                <w:sz w:val="24"/>
                <w:rtl/>
              </w:rPr>
            </w:pPr>
            <w:r>
              <w:rPr>
                <w:rFonts w:ascii="David" w:hAnsi="David" w:cs="David" w:hint="cs"/>
                <w:sz w:val="24"/>
                <w:rtl/>
              </w:rPr>
              <w:t xml:space="preserve">המועד האחרון להגשת הצעות נדחה ליום </w:t>
            </w:r>
            <w:r w:rsidRPr="00180A1D">
              <w:rPr>
                <w:rFonts w:ascii="David" w:hAnsi="David" w:cs="David" w:hint="cs"/>
                <w:sz w:val="24"/>
                <w:rtl/>
              </w:rPr>
              <w:t>17.05.2022 עד שעה 12:00</w:t>
            </w:r>
            <w:r>
              <w:rPr>
                <w:rFonts w:ascii="David" w:hAnsi="David" w:cs="David" w:hint="cs"/>
                <w:sz w:val="24"/>
                <w:rtl/>
              </w:rPr>
              <w:t>.</w:t>
            </w:r>
          </w:p>
          <w:p w:rsidR="00180A1D" w:rsidRDefault="00180A1D" w:rsidP="000C1D21">
            <w:pPr>
              <w:tabs>
                <w:tab w:val="left" w:pos="6202"/>
              </w:tabs>
              <w:contextualSpacing/>
              <w:rPr>
                <w:rFonts w:ascii="David" w:hAnsi="David" w:cs="David"/>
                <w:sz w:val="24"/>
                <w:rtl/>
              </w:rPr>
            </w:pPr>
          </w:p>
          <w:p w:rsidR="00180A1D" w:rsidRPr="00180A1D" w:rsidRDefault="00180A1D" w:rsidP="000C1D21">
            <w:pPr>
              <w:tabs>
                <w:tab w:val="left" w:pos="6202"/>
              </w:tabs>
              <w:contextualSpacing/>
              <w:rPr>
                <w:rFonts w:ascii="David" w:hAnsi="David" w:cs="David"/>
                <w:sz w:val="24"/>
                <w:rtl/>
              </w:rPr>
            </w:pPr>
            <w:r>
              <w:rPr>
                <w:rFonts w:ascii="David" w:hAnsi="David" w:cs="David" w:hint="cs"/>
                <w:sz w:val="24"/>
                <w:rtl/>
              </w:rPr>
              <w:t>שימו לב שיש גם סבב נוסף לשאלות הבהרה אשר נקבע עד ליום 08.05.2022 עד השעה 12:00.</w:t>
            </w:r>
          </w:p>
        </w:tc>
      </w:tr>
      <w:tr w:rsidR="001544E9" w:rsidRPr="001544E9" w:rsidTr="001544E9">
        <w:trPr>
          <w:trHeight w:val="1267"/>
        </w:trPr>
        <w:tc>
          <w:tcPr>
            <w:tcW w:w="811" w:type="dxa"/>
          </w:tcPr>
          <w:p w:rsidR="001544E9" w:rsidRPr="001544E9" w:rsidRDefault="001544E9" w:rsidP="00565488">
            <w:pPr>
              <w:pStyle w:val="a9"/>
              <w:numPr>
                <w:ilvl w:val="0"/>
                <w:numId w:val="10"/>
              </w:numPr>
              <w:tabs>
                <w:tab w:val="left" w:pos="6202"/>
              </w:tabs>
              <w:rPr>
                <w:rFonts w:ascii="David" w:hAnsi="David" w:cs="David"/>
                <w:sz w:val="24"/>
                <w:rtl/>
              </w:rPr>
            </w:pPr>
          </w:p>
        </w:tc>
        <w:tc>
          <w:tcPr>
            <w:tcW w:w="844" w:type="dxa"/>
          </w:tcPr>
          <w:p w:rsidR="001544E9" w:rsidRPr="001544E9" w:rsidRDefault="001544E9" w:rsidP="00A713AF">
            <w:pPr>
              <w:tabs>
                <w:tab w:val="left" w:pos="6202"/>
              </w:tabs>
              <w:contextualSpacing/>
              <w:jc w:val="center"/>
              <w:rPr>
                <w:rFonts w:ascii="David" w:hAnsi="David" w:cs="David"/>
                <w:sz w:val="24"/>
                <w:rtl/>
              </w:rPr>
            </w:pPr>
            <w:r w:rsidRPr="001544E9">
              <w:rPr>
                <w:rFonts w:ascii="David" w:hAnsi="David" w:cs="David"/>
                <w:sz w:val="24"/>
                <w:rtl/>
              </w:rPr>
              <w:t>5</w:t>
            </w:r>
          </w:p>
        </w:tc>
        <w:tc>
          <w:tcPr>
            <w:tcW w:w="1273" w:type="dxa"/>
          </w:tcPr>
          <w:p w:rsidR="001544E9" w:rsidRPr="001544E9" w:rsidRDefault="001544E9" w:rsidP="00A713AF">
            <w:pPr>
              <w:tabs>
                <w:tab w:val="left" w:pos="6202"/>
              </w:tabs>
              <w:contextualSpacing/>
              <w:jc w:val="center"/>
              <w:rPr>
                <w:rFonts w:ascii="David" w:hAnsi="David" w:cs="David"/>
                <w:sz w:val="24"/>
                <w:rtl/>
              </w:rPr>
            </w:pPr>
            <w:r w:rsidRPr="001544E9">
              <w:rPr>
                <w:rFonts w:ascii="David" w:hAnsi="David" w:cs="David"/>
                <w:sz w:val="24"/>
                <w:rtl/>
              </w:rPr>
              <w:t>1.5.3.1</w:t>
            </w:r>
          </w:p>
        </w:tc>
        <w:tc>
          <w:tcPr>
            <w:tcW w:w="3459" w:type="dxa"/>
          </w:tcPr>
          <w:p w:rsidR="001544E9" w:rsidRPr="001544E9" w:rsidRDefault="001544E9" w:rsidP="0021139A">
            <w:pPr>
              <w:tabs>
                <w:tab w:val="left" w:pos="6202"/>
              </w:tabs>
              <w:contextualSpacing/>
              <w:rPr>
                <w:rFonts w:ascii="David" w:hAnsi="David" w:cs="David"/>
                <w:sz w:val="24"/>
                <w:rtl/>
              </w:rPr>
            </w:pPr>
            <w:r w:rsidRPr="001544E9">
              <w:rPr>
                <w:rFonts w:ascii="David" w:hAnsi="David" w:cs="David"/>
                <w:sz w:val="24"/>
                <w:rtl/>
              </w:rPr>
              <w:t xml:space="preserve">אנו מבקשים להבהיר מונח "גישה". האם מדובר בגישה למאגרים המוזכרים בסעיף ע"י אתרים ושירותי </w:t>
            </w:r>
            <w:r w:rsidRPr="001544E9">
              <w:rPr>
                <w:rFonts w:ascii="David" w:hAnsi="David" w:cs="David"/>
                <w:sz w:val="24"/>
              </w:rPr>
              <w:t>web</w:t>
            </w:r>
            <w:r w:rsidRPr="001544E9">
              <w:rPr>
                <w:rFonts w:ascii="David" w:hAnsi="David" w:cs="David"/>
                <w:sz w:val="24"/>
                <w:rtl/>
              </w:rPr>
              <w:t xml:space="preserve"> זמינים לציבור הרחב?</w:t>
            </w:r>
          </w:p>
        </w:tc>
        <w:tc>
          <w:tcPr>
            <w:tcW w:w="3349" w:type="dxa"/>
          </w:tcPr>
          <w:p w:rsidR="001544E9" w:rsidRDefault="00620FED" w:rsidP="0021139A">
            <w:pPr>
              <w:tabs>
                <w:tab w:val="left" w:pos="6202"/>
              </w:tabs>
              <w:contextualSpacing/>
              <w:rPr>
                <w:rFonts w:ascii="David" w:hAnsi="David" w:cs="David"/>
                <w:sz w:val="24"/>
                <w:rtl/>
              </w:rPr>
            </w:pPr>
            <w:r>
              <w:rPr>
                <w:rFonts w:ascii="David" w:hAnsi="David" w:cs="David" w:hint="cs"/>
                <w:sz w:val="24"/>
                <w:rtl/>
              </w:rPr>
              <w:t>מדובר על גישה למאגרי פטנטים הכוללים מידע ממגוון רחב של משרדי פטנטים מובילים בעולם</w:t>
            </w:r>
            <w:r w:rsidR="000C1D21">
              <w:rPr>
                <w:rFonts w:ascii="David" w:hAnsi="David" w:cs="David" w:hint="cs"/>
                <w:sz w:val="24"/>
                <w:rtl/>
              </w:rPr>
              <w:t xml:space="preserve"> (לפחות כמפורט במסמכי המכרז)</w:t>
            </w:r>
            <w:r>
              <w:rPr>
                <w:rFonts w:ascii="David" w:hAnsi="David" w:cs="David" w:hint="cs"/>
                <w:sz w:val="24"/>
                <w:rtl/>
              </w:rPr>
              <w:t xml:space="preserve">. </w:t>
            </w:r>
          </w:p>
          <w:p w:rsidR="00620FED" w:rsidRPr="001544E9" w:rsidRDefault="00620FED" w:rsidP="0021139A">
            <w:pPr>
              <w:tabs>
                <w:tab w:val="left" w:pos="6202"/>
              </w:tabs>
              <w:contextualSpacing/>
              <w:rPr>
                <w:rFonts w:ascii="David" w:hAnsi="David" w:cs="David"/>
                <w:sz w:val="24"/>
                <w:rtl/>
              </w:rPr>
            </w:pPr>
            <w:r>
              <w:rPr>
                <w:rFonts w:ascii="David" w:hAnsi="David" w:cs="David" w:hint="cs"/>
                <w:sz w:val="24"/>
                <w:rtl/>
              </w:rPr>
              <w:t xml:space="preserve">המאגרים צריכים להיות </w:t>
            </w:r>
            <w:proofErr w:type="spellStart"/>
            <w:r>
              <w:rPr>
                <w:rFonts w:ascii="David" w:hAnsi="David" w:cs="David" w:hint="cs"/>
                <w:sz w:val="24"/>
                <w:rtl/>
              </w:rPr>
              <w:t>מאונדקסים</w:t>
            </w:r>
            <w:proofErr w:type="spellEnd"/>
            <w:r>
              <w:rPr>
                <w:rFonts w:ascii="David" w:hAnsi="David" w:cs="David" w:hint="cs"/>
                <w:sz w:val="24"/>
                <w:rtl/>
              </w:rPr>
              <w:t xml:space="preserve"> לפי שדות המקובלים בתחום הפטנטים. </w:t>
            </w:r>
          </w:p>
        </w:tc>
      </w:tr>
      <w:tr w:rsidR="001544E9" w:rsidRPr="001544E9" w:rsidTr="001544E9">
        <w:tc>
          <w:tcPr>
            <w:tcW w:w="811" w:type="dxa"/>
          </w:tcPr>
          <w:p w:rsidR="001544E9" w:rsidRPr="001544E9" w:rsidRDefault="001544E9" w:rsidP="00565488">
            <w:pPr>
              <w:pStyle w:val="a9"/>
              <w:numPr>
                <w:ilvl w:val="0"/>
                <w:numId w:val="10"/>
              </w:numPr>
              <w:tabs>
                <w:tab w:val="left" w:pos="6202"/>
              </w:tabs>
              <w:rPr>
                <w:rFonts w:ascii="David" w:hAnsi="David" w:cs="David"/>
                <w:sz w:val="24"/>
                <w:rtl/>
              </w:rPr>
            </w:pPr>
          </w:p>
        </w:tc>
        <w:tc>
          <w:tcPr>
            <w:tcW w:w="844" w:type="dxa"/>
          </w:tcPr>
          <w:p w:rsidR="001544E9" w:rsidRPr="001544E9" w:rsidRDefault="001544E9" w:rsidP="00A713AF">
            <w:pPr>
              <w:tabs>
                <w:tab w:val="left" w:pos="6202"/>
              </w:tabs>
              <w:contextualSpacing/>
              <w:jc w:val="center"/>
              <w:rPr>
                <w:rFonts w:ascii="David" w:hAnsi="David" w:cs="David"/>
                <w:sz w:val="24"/>
                <w:rtl/>
              </w:rPr>
            </w:pPr>
            <w:r w:rsidRPr="001544E9">
              <w:rPr>
                <w:rFonts w:ascii="David" w:hAnsi="David" w:cs="David"/>
                <w:sz w:val="24"/>
                <w:rtl/>
              </w:rPr>
              <w:t>3</w:t>
            </w:r>
          </w:p>
        </w:tc>
        <w:tc>
          <w:tcPr>
            <w:tcW w:w="1273" w:type="dxa"/>
          </w:tcPr>
          <w:p w:rsidR="001544E9" w:rsidRPr="001544E9" w:rsidRDefault="001544E9" w:rsidP="00A713AF">
            <w:pPr>
              <w:tabs>
                <w:tab w:val="left" w:pos="6202"/>
              </w:tabs>
              <w:contextualSpacing/>
              <w:jc w:val="center"/>
              <w:rPr>
                <w:rFonts w:ascii="David" w:hAnsi="David" w:cs="David"/>
                <w:sz w:val="24"/>
                <w:rtl/>
              </w:rPr>
            </w:pPr>
            <w:r w:rsidRPr="001544E9">
              <w:rPr>
                <w:rFonts w:ascii="David" w:hAnsi="David" w:cs="David"/>
                <w:sz w:val="24"/>
                <w:rtl/>
              </w:rPr>
              <w:t>1.4.1.2</w:t>
            </w:r>
          </w:p>
        </w:tc>
        <w:tc>
          <w:tcPr>
            <w:tcW w:w="3459" w:type="dxa"/>
          </w:tcPr>
          <w:p w:rsidR="001544E9" w:rsidRPr="001544E9" w:rsidRDefault="001544E9" w:rsidP="0021139A">
            <w:pPr>
              <w:tabs>
                <w:tab w:val="left" w:pos="6202"/>
              </w:tabs>
              <w:contextualSpacing/>
              <w:rPr>
                <w:rFonts w:ascii="David" w:hAnsi="David" w:cs="David"/>
                <w:sz w:val="24"/>
                <w:rtl/>
              </w:rPr>
            </w:pPr>
            <w:r w:rsidRPr="001544E9">
              <w:rPr>
                <w:rFonts w:ascii="David" w:hAnsi="David" w:cs="David"/>
                <w:sz w:val="24"/>
                <w:rtl/>
              </w:rPr>
              <w:t xml:space="preserve">האם שימוש בינה מלאכותית ותהליכי למידה עמוקה מתייחס לשלב סיווג בקשה לפטנט הנדונה לפי </w:t>
            </w:r>
            <w:r w:rsidRPr="001544E9">
              <w:rPr>
                <w:rFonts w:ascii="David" w:hAnsi="David" w:cs="David"/>
                <w:sz w:val="24"/>
              </w:rPr>
              <w:t>CPC</w:t>
            </w:r>
            <w:r w:rsidRPr="001544E9">
              <w:rPr>
                <w:rFonts w:ascii="David" w:hAnsi="David" w:cs="David"/>
                <w:sz w:val="24"/>
                <w:rtl/>
              </w:rPr>
              <w:t xml:space="preserve"> ו/או </w:t>
            </w:r>
            <w:r w:rsidRPr="001544E9">
              <w:rPr>
                <w:rFonts w:ascii="David" w:hAnsi="David" w:cs="David"/>
                <w:sz w:val="24"/>
              </w:rPr>
              <w:t>IPC</w:t>
            </w:r>
            <w:r w:rsidRPr="001544E9">
              <w:rPr>
                <w:rFonts w:ascii="David" w:hAnsi="David" w:cs="David"/>
                <w:sz w:val="24"/>
                <w:rtl/>
              </w:rPr>
              <w:t xml:space="preserve"> לרבות הגדרת </w:t>
            </w:r>
            <w:r w:rsidRPr="001544E9">
              <w:rPr>
                <w:rFonts w:ascii="David" w:hAnsi="David" w:cs="David"/>
                <w:sz w:val="24"/>
              </w:rPr>
              <w:t>classification entries</w:t>
            </w:r>
            <w:r w:rsidRPr="001544E9">
              <w:rPr>
                <w:rFonts w:ascii="David" w:hAnsi="David" w:cs="David"/>
                <w:sz w:val="24"/>
                <w:rtl/>
              </w:rPr>
              <w:t xml:space="preserve"> ולאחר מכן חיפוש במאגרים לפי ה-</w:t>
            </w:r>
            <w:r w:rsidRPr="001544E9">
              <w:rPr>
                <w:rFonts w:ascii="David" w:hAnsi="David" w:cs="David"/>
                <w:sz w:val="24"/>
              </w:rPr>
              <w:t>classification entries</w:t>
            </w:r>
            <w:r w:rsidRPr="001544E9">
              <w:rPr>
                <w:rFonts w:ascii="David" w:hAnsi="David" w:cs="David"/>
                <w:sz w:val="24"/>
                <w:rtl/>
              </w:rPr>
              <w:t xml:space="preserve"> שהוגדרו לבקשה הנדונה ע"י </w:t>
            </w:r>
            <w:r w:rsidRPr="001544E9">
              <w:rPr>
                <w:rFonts w:ascii="David" w:hAnsi="David" w:cs="David"/>
                <w:sz w:val="24"/>
              </w:rPr>
              <w:t>AI</w:t>
            </w:r>
            <w:r w:rsidRPr="001544E9">
              <w:rPr>
                <w:rFonts w:ascii="David" w:hAnsi="David" w:cs="David"/>
                <w:sz w:val="24"/>
                <w:rtl/>
              </w:rPr>
              <w:t xml:space="preserve"> ו-</w:t>
            </w:r>
            <w:r w:rsidRPr="001544E9">
              <w:rPr>
                <w:rFonts w:ascii="David" w:hAnsi="David" w:cs="David"/>
                <w:sz w:val="24"/>
              </w:rPr>
              <w:t>ML</w:t>
            </w:r>
            <w:r w:rsidRPr="001544E9">
              <w:rPr>
                <w:rFonts w:ascii="David" w:hAnsi="David" w:cs="David"/>
                <w:sz w:val="24"/>
                <w:rtl/>
              </w:rPr>
              <w:t>?</w:t>
            </w:r>
          </w:p>
        </w:tc>
        <w:tc>
          <w:tcPr>
            <w:tcW w:w="3349" w:type="dxa"/>
          </w:tcPr>
          <w:p w:rsidR="001544E9" w:rsidRPr="001544E9" w:rsidRDefault="00620FED" w:rsidP="0021139A">
            <w:pPr>
              <w:tabs>
                <w:tab w:val="left" w:pos="6202"/>
              </w:tabs>
              <w:contextualSpacing/>
              <w:rPr>
                <w:rFonts w:ascii="David" w:hAnsi="David" w:cs="David"/>
                <w:sz w:val="24"/>
                <w:rtl/>
              </w:rPr>
            </w:pPr>
            <w:r>
              <w:rPr>
                <w:rFonts w:ascii="David" w:hAnsi="David" w:cs="David" w:hint="cs"/>
                <w:sz w:val="24"/>
                <w:rtl/>
              </w:rPr>
              <w:t>הסעיף מתאר דרישה של שרות המכוון לסיווג בקשות חדשות</w:t>
            </w:r>
          </w:p>
        </w:tc>
      </w:tr>
      <w:tr w:rsidR="001544E9" w:rsidRPr="001544E9" w:rsidTr="001544E9">
        <w:tc>
          <w:tcPr>
            <w:tcW w:w="811" w:type="dxa"/>
          </w:tcPr>
          <w:p w:rsidR="001544E9" w:rsidRPr="001544E9" w:rsidRDefault="001544E9" w:rsidP="005653BF">
            <w:pPr>
              <w:pStyle w:val="a9"/>
              <w:numPr>
                <w:ilvl w:val="0"/>
                <w:numId w:val="10"/>
              </w:numPr>
              <w:tabs>
                <w:tab w:val="left" w:pos="6202"/>
              </w:tabs>
              <w:rPr>
                <w:rFonts w:ascii="David" w:hAnsi="David" w:cs="David"/>
                <w:sz w:val="24"/>
                <w:rtl/>
              </w:rPr>
            </w:pPr>
          </w:p>
        </w:tc>
        <w:tc>
          <w:tcPr>
            <w:tcW w:w="844" w:type="dxa"/>
          </w:tcPr>
          <w:p w:rsidR="001544E9" w:rsidRPr="001544E9" w:rsidRDefault="001544E9" w:rsidP="005653BF">
            <w:pPr>
              <w:tabs>
                <w:tab w:val="left" w:pos="6202"/>
              </w:tabs>
              <w:contextualSpacing/>
              <w:jc w:val="center"/>
              <w:rPr>
                <w:rFonts w:ascii="David" w:hAnsi="David" w:cs="David"/>
                <w:sz w:val="24"/>
                <w:rtl/>
              </w:rPr>
            </w:pPr>
            <w:r w:rsidRPr="001544E9">
              <w:rPr>
                <w:rFonts w:ascii="David" w:hAnsi="David" w:cs="David"/>
                <w:sz w:val="24"/>
                <w:rtl/>
              </w:rPr>
              <w:t>3</w:t>
            </w:r>
          </w:p>
        </w:tc>
        <w:tc>
          <w:tcPr>
            <w:tcW w:w="1273" w:type="dxa"/>
          </w:tcPr>
          <w:p w:rsidR="001544E9" w:rsidRPr="001544E9" w:rsidRDefault="001544E9" w:rsidP="005653BF">
            <w:pPr>
              <w:tabs>
                <w:tab w:val="left" w:pos="6202"/>
              </w:tabs>
              <w:contextualSpacing/>
              <w:jc w:val="center"/>
              <w:rPr>
                <w:rFonts w:ascii="David" w:hAnsi="David" w:cs="David"/>
                <w:sz w:val="24"/>
                <w:rtl/>
              </w:rPr>
            </w:pPr>
            <w:r w:rsidRPr="001544E9">
              <w:rPr>
                <w:rFonts w:ascii="David" w:hAnsi="David" w:cs="David"/>
                <w:sz w:val="24"/>
                <w:rtl/>
              </w:rPr>
              <w:t>1.4.1.2</w:t>
            </w:r>
          </w:p>
        </w:tc>
        <w:tc>
          <w:tcPr>
            <w:tcW w:w="3459" w:type="dxa"/>
          </w:tcPr>
          <w:p w:rsidR="001544E9" w:rsidRPr="001544E9" w:rsidRDefault="001544E9" w:rsidP="005653BF">
            <w:pPr>
              <w:tabs>
                <w:tab w:val="left" w:pos="6202"/>
              </w:tabs>
              <w:contextualSpacing/>
              <w:rPr>
                <w:rFonts w:ascii="David" w:hAnsi="David" w:cs="David"/>
                <w:sz w:val="24"/>
                <w:rtl/>
              </w:rPr>
            </w:pPr>
            <w:r w:rsidRPr="001544E9">
              <w:rPr>
                <w:rFonts w:ascii="David" w:hAnsi="David" w:cs="David"/>
                <w:sz w:val="24"/>
                <w:rtl/>
              </w:rPr>
              <w:t xml:space="preserve">האם מדבור על הפעלת תהליכי </w:t>
            </w:r>
            <w:r w:rsidRPr="001544E9">
              <w:rPr>
                <w:rFonts w:ascii="David" w:hAnsi="David" w:cs="David"/>
                <w:sz w:val="24"/>
              </w:rPr>
              <w:t>AI</w:t>
            </w:r>
            <w:r w:rsidRPr="001544E9">
              <w:rPr>
                <w:rFonts w:ascii="David" w:hAnsi="David" w:cs="David"/>
                <w:sz w:val="24"/>
                <w:rtl/>
              </w:rPr>
              <w:t xml:space="preserve"> ו-</w:t>
            </w:r>
            <w:r w:rsidRPr="001544E9">
              <w:rPr>
                <w:rFonts w:ascii="David" w:hAnsi="David" w:cs="David"/>
                <w:sz w:val="24"/>
              </w:rPr>
              <w:t>ML</w:t>
            </w:r>
            <w:r w:rsidRPr="001544E9">
              <w:rPr>
                <w:rFonts w:ascii="David" w:hAnsi="David" w:cs="David"/>
                <w:sz w:val="24"/>
                <w:rtl/>
              </w:rPr>
              <w:t xml:space="preserve"> על תוצאות חיפוש במאגרים של פטנטים או על בקשות חדשות בלבד?</w:t>
            </w:r>
          </w:p>
        </w:tc>
        <w:tc>
          <w:tcPr>
            <w:tcW w:w="3349" w:type="dxa"/>
          </w:tcPr>
          <w:p w:rsidR="001544E9" w:rsidRPr="001544E9" w:rsidRDefault="00620FED" w:rsidP="005653BF">
            <w:pPr>
              <w:tabs>
                <w:tab w:val="left" w:pos="6202"/>
              </w:tabs>
              <w:contextualSpacing/>
              <w:rPr>
                <w:rFonts w:ascii="David" w:hAnsi="David" w:cs="David"/>
                <w:sz w:val="24"/>
                <w:rtl/>
              </w:rPr>
            </w:pPr>
            <w:r>
              <w:rPr>
                <w:rFonts w:ascii="David" w:hAnsi="David" w:cs="David" w:hint="cs"/>
                <w:sz w:val="24"/>
                <w:rtl/>
              </w:rPr>
              <w:t xml:space="preserve">בקשות חדשות </w:t>
            </w:r>
          </w:p>
        </w:tc>
      </w:tr>
    </w:tbl>
    <w:p w:rsidR="00632CAC" w:rsidRPr="001544E9" w:rsidRDefault="00632CAC" w:rsidP="0021139A">
      <w:pPr>
        <w:tabs>
          <w:tab w:val="left" w:pos="6202"/>
        </w:tabs>
        <w:spacing w:after="0" w:line="240" w:lineRule="auto"/>
        <w:contextualSpacing/>
        <w:rPr>
          <w:rFonts w:ascii="David" w:hAnsi="David" w:cs="David"/>
          <w:sz w:val="24"/>
          <w:rtl/>
        </w:rPr>
      </w:pPr>
    </w:p>
    <w:p w:rsidR="00565488" w:rsidRPr="001544E9" w:rsidRDefault="00565488" w:rsidP="0021139A">
      <w:pPr>
        <w:tabs>
          <w:tab w:val="left" w:pos="6202"/>
        </w:tabs>
        <w:spacing w:after="0" w:line="240" w:lineRule="auto"/>
        <w:contextualSpacing/>
        <w:rPr>
          <w:rFonts w:ascii="David" w:hAnsi="David" w:cs="David"/>
          <w:sz w:val="24"/>
          <w:rtl/>
        </w:rPr>
      </w:pPr>
    </w:p>
    <w:p w:rsidR="00D77357" w:rsidRPr="001544E9" w:rsidRDefault="00D77357" w:rsidP="00D77357">
      <w:pPr>
        <w:tabs>
          <w:tab w:val="left" w:pos="6202"/>
        </w:tabs>
        <w:spacing w:after="0" w:line="240" w:lineRule="auto"/>
        <w:contextualSpacing/>
        <w:rPr>
          <w:rFonts w:ascii="David" w:hAnsi="David" w:cs="David"/>
          <w:sz w:val="24"/>
          <w:rtl/>
        </w:rPr>
      </w:pPr>
    </w:p>
    <w:p w:rsidR="00D77357" w:rsidRPr="001544E9" w:rsidRDefault="00D77357" w:rsidP="00D77357">
      <w:pPr>
        <w:tabs>
          <w:tab w:val="left" w:pos="6202"/>
        </w:tabs>
        <w:spacing w:after="0" w:line="240" w:lineRule="auto"/>
        <w:contextualSpacing/>
        <w:rPr>
          <w:rFonts w:ascii="David" w:hAnsi="David" w:cs="David"/>
          <w:sz w:val="24"/>
          <w:rtl/>
        </w:rPr>
      </w:pPr>
    </w:p>
    <w:sectPr w:rsidR="00D77357" w:rsidRPr="001544E9" w:rsidSect="0053631D">
      <w:footerReference w:type="default" r:id="rId8"/>
      <w:pgSz w:w="11906" w:h="16838"/>
      <w:pgMar w:top="1440" w:right="1080" w:bottom="1440" w:left="1080" w:header="1644"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349A" w:rsidRDefault="0090349A">
      <w:pPr>
        <w:spacing w:after="0" w:line="240" w:lineRule="auto"/>
      </w:pPr>
      <w:r>
        <w:separator/>
      </w:r>
    </w:p>
  </w:endnote>
  <w:endnote w:type="continuationSeparator" w:id="0">
    <w:p w:rsidR="0090349A" w:rsidRDefault="009034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isha">
    <w:charset w:val="00"/>
    <w:family w:val="swiss"/>
    <w:pitch w:val="variable"/>
    <w:sig w:usb0="80000807" w:usb1="40000042" w:usb2="00000000" w:usb3="00000000" w:csb0="00000021"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Hebrew">
    <w:altName w:val="Courier New"/>
    <w:charset w:val="00"/>
    <w:family w:val="auto"/>
    <w:pitch w:val="variable"/>
    <w:sig w:usb0="00000000" w:usb1="4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M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47BB" w:rsidRPr="00244CC2" w:rsidRDefault="006E29DD" w:rsidP="00A84087">
    <w:pPr>
      <w:pStyle w:val="a5"/>
      <w:tabs>
        <w:tab w:val="clear" w:pos="4153"/>
      </w:tabs>
      <w:bidi w:val="0"/>
      <w:rPr>
        <w:b/>
        <w:bCs/>
        <w:sz w:val="20"/>
        <w:szCs w:val="20"/>
      </w:rPr>
    </w:pPr>
    <w:r w:rsidRPr="00244CC2">
      <w:rPr>
        <w:b/>
        <w:bCs/>
        <w:color w:val="31849B" w:themeColor="accent5" w:themeShade="BF"/>
        <w:sz w:val="20"/>
        <w:szCs w:val="20"/>
      </w:rPr>
      <w:fldChar w:fldCharType="begin"/>
    </w:r>
    <w:r w:rsidRPr="00244CC2">
      <w:rPr>
        <w:b/>
        <w:bCs/>
        <w:color w:val="31849B" w:themeColor="accent5" w:themeShade="BF"/>
        <w:sz w:val="20"/>
        <w:szCs w:val="20"/>
      </w:rPr>
      <w:instrText xml:space="preserve"> PAGE   \* MERGEFORMAT </w:instrText>
    </w:r>
    <w:r w:rsidRPr="00244CC2">
      <w:rPr>
        <w:b/>
        <w:bCs/>
        <w:color w:val="31849B" w:themeColor="accent5" w:themeShade="BF"/>
        <w:sz w:val="20"/>
        <w:szCs w:val="20"/>
      </w:rPr>
      <w:fldChar w:fldCharType="separate"/>
    </w:r>
    <w:r w:rsidR="00180A1D">
      <w:rPr>
        <w:b/>
        <w:bCs/>
        <w:noProof/>
        <w:color w:val="31849B" w:themeColor="accent5" w:themeShade="BF"/>
        <w:sz w:val="20"/>
        <w:szCs w:val="20"/>
      </w:rPr>
      <w:t>1</w:t>
    </w:r>
    <w:r w:rsidRPr="00244CC2">
      <w:rPr>
        <w:b/>
        <w:bCs/>
        <w:noProof/>
        <w:color w:val="31849B" w:themeColor="accent5" w:themeShade="BF"/>
        <w:sz w:val="20"/>
        <w:szCs w:val="20"/>
      </w:rPr>
      <w:fldChar w:fldCharType="end"/>
    </w:r>
    <w:r w:rsidRPr="00244CC2">
      <w:rPr>
        <w:b/>
        <w:bCs/>
        <w:noProof/>
        <w:sz w:val="20"/>
        <w:szCs w:val="20"/>
      </w:rPr>
      <w:t xml:space="preserve"> </w:t>
    </w:r>
    <w:r w:rsidRPr="00244CC2">
      <w:rPr>
        <w:b/>
        <w:bCs/>
        <w:noProof/>
        <w:color w:val="A6A6A6" w:themeColor="background1" w:themeShade="A6"/>
        <w:sz w:val="20"/>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349A" w:rsidRDefault="0090349A">
      <w:pPr>
        <w:spacing w:after="0" w:line="240" w:lineRule="auto"/>
      </w:pPr>
      <w:r>
        <w:separator/>
      </w:r>
    </w:p>
  </w:footnote>
  <w:footnote w:type="continuationSeparator" w:id="0">
    <w:p w:rsidR="0090349A" w:rsidRDefault="009034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85A67"/>
    <w:multiLevelType w:val="hybridMultilevel"/>
    <w:tmpl w:val="C8BA0D60"/>
    <w:lvl w:ilvl="0" w:tplc="7DF6E792">
      <w:start w:val="1"/>
      <w:numFmt w:val="decimal"/>
      <w:lvlText w:val="%1."/>
      <w:lvlJc w:val="left"/>
      <w:pPr>
        <w:ind w:left="720" w:hanging="360"/>
      </w:pPr>
      <w:rPr>
        <w:rFonts w:ascii="Gisha" w:eastAsiaTheme="minorHAnsi" w:hAnsi="Gisha" w:cs="David"/>
        <w:b/>
        <w:bCs w:val="0"/>
        <w:u w:val="none"/>
      </w:rPr>
    </w:lvl>
    <w:lvl w:ilvl="1" w:tplc="69C2D610">
      <w:numFmt w:val="bullet"/>
      <w:lvlText w:val="-"/>
      <w:lvlJc w:val="left"/>
      <w:pPr>
        <w:ind w:left="1440" w:hanging="360"/>
      </w:pPr>
      <w:rPr>
        <w:rFonts w:ascii="Arial" w:eastAsiaTheme="minorHAnsi" w:hAnsi="Arial" w:cs="Arial" w:hint="default"/>
      </w:rPr>
    </w:lvl>
    <w:lvl w:ilvl="2" w:tplc="E10AEE60" w:tentative="1">
      <w:start w:val="1"/>
      <w:numFmt w:val="lowerRoman"/>
      <w:lvlText w:val="%3."/>
      <w:lvlJc w:val="right"/>
      <w:pPr>
        <w:ind w:left="2160" w:hanging="180"/>
      </w:pPr>
    </w:lvl>
    <w:lvl w:ilvl="3" w:tplc="66960E68" w:tentative="1">
      <w:start w:val="1"/>
      <w:numFmt w:val="decimal"/>
      <w:lvlText w:val="%4."/>
      <w:lvlJc w:val="left"/>
      <w:pPr>
        <w:ind w:left="2880" w:hanging="360"/>
      </w:pPr>
    </w:lvl>
    <w:lvl w:ilvl="4" w:tplc="2F1250AA" w:tentative="1">
      <w:start w:val="1"/>
      <w:numFmt w:val="lowerLetter"/>
      <w:lvlText w:val="%5."/>
      <w:lvlJc w:val="left"/>
      <w:pPr>
        <w:ind w:left="3600" w:hanging="360"/>
      </w:pPr>
    </w:lvl>
    <w:lvl w:ilvl="5" w:tplc="E58E225C" w:tentative="1">
      <w:start w:val="1"/>
      <w:numFmt w:val="lowerRoman"/>
      <w:lvlText w:val="%6."/>
      <w:lvlJc w:val="right"/>
      <w:pPr>
        <w:ind w:left="4320" w:hanging="180"/>
      </w:pPr>
    </w:lvl>
    <w:lvl w:ilvl="6" w:tplc="7CAEB418" w:tentative="1">
      <w:start w:val="1"/>
      <w:numFmt w:val="decimal"/>
      <w:lvlText w:val="%7."/>
      <w:lvlJc w:val="left"/>
      <w:pPr>
        <w:ind w:left="5040" w:hanging="360"/>
      </w:pPr>
    </w:lvl>
    <w:lvl w:ilvl="7" w:tplc="A606AD1A" w:tentative="1">
      <w:start w:val="1"/>
      <w:numFmt w:val="lowerLetter"/>
      <w:lvlText w:val="%8."/>
      <w:lvlJc w:val="left"/>
      <w:pPr>
        <w:ind w:left="5760" w:hanging="360"/>
      </w:pPr>
    </w:lvl>
    <w:lvl w:ilvl="8" w:tplc="5AC840A8" w:tentative="1">
      <w:start w:val="1"/>
      <w:numFmt w:val="lowerRoman"/>
      <w:lvlText w:val="%9."/>
      <w:lvlJc w:val="right"/>
      <w:pPr>
        <w:ind w:left="6480" w:hanging="180"/>
      </w:pPr>
    </w:lvl>
  </w:abstractNum>
  <w:abstractNum w:abstractNumId="1" w15:restartNumberingAfterBreak="0">
    <w:nsid w:val="0AB74255"/>
    <w:multiLevelType w:val="hybridMultilevel"/>
    <w:tmpl w:val="34040BD8"/>
    <w:lvl w:ilvl="0" w:tplc="DF041E38">
      <w:start w:val="1"/>
      <w:numFmt w:val="decimal"/>
      <w:lvlText w:val="%1."/>
      <w:lvlJc w:val="left"/>
      <w:pPr>
        <w:ind w:left="360" w:hanging="360"/>
      </w:pPr>
      <w:rPr>
        <w:rFonts w:cs="David"/>
      </w:rPr>
    </w:lvl>
    <w:lvl w:ilvl="1" w:tplc="C8D2BD9E" w:tentative="1">
      <w:start w:val="1"/>
      <w:numFmt w:val="lowerLetter"/>
      <w:lvlText w:val="%2."/>
      <w:lvlJc w:val="left"/>
      <w:pPr>
        <w:ind w:left="1080" w:hanging="360"/>
      </w:pPr>
    </w:lvl>
    <w:lvl w:ilvl="2" w:tplc="E642FFB8" w:tentative="1">
      <w:start w:val="1"/>
      <w:numFmt w:val="lowerRoman"/>
      <w:lvlText w:val="%3."/>
      <w:lvlJc w:val="right"/>
      <w:pPr>
        <w:ind w:left="1800" w:hanging="180"/>
      </w:pPr>
    </w:lvl>
    <w:lvl w:ilvl="3" w:tplc="0016CA30" w:tentative="1">
      <w:start w:val="1"/>
      <w:numFmt w:val="decimal"/>
      <w:lvlText w:val="%4."/>
      <w:lvlJc w:val="left"/>
      <w:pPr>
        <w:ind w:left="2520" w:hanging="360"/>
      </w:pPr>
    </w:lvl>
    <w:lvl w:ilvl="4" w:tplc="49826FD0" w:tentative="1">
      <w:start w:val="1"/>
      <w:numFmt w:val="lowerLetter"/>
      <w:lvlText w:val="%5."/>
      <w:lvlJc w:val="left"/>
      <w:pPr>
        <w:ind w:left="3240" w:hanging="360"/>
      </w:pPr>
    </w:lvl>
    <w:lvl w:ilvl="5" w:tplc="E9F4BB90" w:tentative="1">
      <w:start w:val="1"/>
      <w:numFmt w:val="lowerRoman"/>
      <w:lvlText w:val="%6."/>
      <w:lvlJc w:val="right"/>
      <w:pPr>
        <w:ind w:left="3960" w:hanging="180"/>
      </w:pPr>
    </w:lvl>
    <w:lvl w:ilvl="6" w:tplc="009E1E5C" w:tentative="1">
      <w:start w:val="1"/>
      <w:numFmt w:val="decimal"/>
      <w:lvlText w:val="%7."/>
      <w:lvlJc w:val="left"/>
      <w:pPr>
        <w:ind w:left="4680" w:hanging="360"/>
      </w:pPr>
    </w:lvl>
    <w:lvl w:ilvl="7" w:tplc="FDDEED2C" w:tentative="1">
      <w:start w:val="1"/>
      <w:numFmt w:val="lowerLetter"/>
      <w:lvlText w:val="%8."/>
      <w:lvlJc w:val="left"/>
      <w:pPr>
        <w:ind w:left="5400" w:hanging="360"/>
      </w:pPr>
    </w:lvl>
    <w:lvl w:ilvl="8" w:tplc="770432C2" w:tentative="1">
      <w:start w:val="1"/>
      <w:numFmt w:val="lowerRoman"/>
      <w:lvlText w:val="%9."/>
      <w:lvlJc w:val="right"/>
      <w:pPr>
        <w:ind w:left="6120" w:hanging="180"/>
      </w:pPr>
    </w:lvl>
  </w:abstractNum>
  <w:abstractNum w:abstractNumId="2" w15:restartNumberingAfterBreak="0">
    <w:nsid w:val="1D771217"/>
    <w:multiLevelType w:val="hybridMultilevel"/>
    <w:tmpl w:val="3B5C8DEC"/>
    <w:lvl w:ilvl="0" w:tplc="9B4665A2">
      <w:start w:val="1"/>
      <w:numFmt w:val="bullet"/>
      <w:lvlText w:val=""/>
      <w:lvlJc w:val="left"/>
      <w:pPr>
        <w:tabs>
          <w:tab w:val="num" w:pos="752"/>
        </w:tabs>
        <w:ind w:left="752" w:hanging="360"/>
      </w:pPr>
      <w:rPr>
        <w:rFonts w:ascii="Symbol" w:hAnsi="Symbol" w:hint="default"/>
      </w:rPr>
    </w:lvl>
    <w:lvl w:ilvl="1" w:tplc="738C3514">
      <w:start w:val="1"/>
      <w:numFmt w:val="bullet"/>
      <w:lvlText w:val=""/>
      <w:lvlJc w:val="left"/>
      <w:pPr>
        <w:tabs>
          <w:tab w:val="num" w:pos="1472"/>
        </w:tabs>
        <w:ind w:left="1472" w:hanging="360"/>
      </w:pPr>
      <w:rPr>
        <w:rFonts w:ascii="Symbol" w:hAnsi="Symbol" w:hint="default"/>
      </w:rPr>
    </w:lvl>
    <w:lvl w:ilvl="2" w:tplc="ABD0B64C" w:tentative="1">
      <w:start w:val="1"/>
      <w:numFmt w:val="lowerRoman"/>
      <w:lvlText w:val="%3."/>
      <w:lvlJc w:val="right"/>
      <w:pPr>
        <w:tabs>
          <w:tab w:val="num" w:pos="2192"/>
        </w:tabs>
        <w:ind w:left="2192" w:hanging="180"/>
      </w:pPr>
    </w:lvl>
    <w:lvl w:ilvl="3" w:tplc="1766270E" w:tentative="1">
      <w:start w:val="1"/>
      <w:numFmt w:val="decimal"/>
      <w:lvlText w:val="%4."/>
      <w:lvlJc w:val="left"/>
      <w:pPr>
        <w:tabs>
          <w:tab w:val="num" w:pos="2912"/>
        </w:tabs>
        <w:ind w:left="2912" w:hanging="360"/>
      </w:pPr>
    </w:lvl>
    <w:lvl w:ilvl="4" w:tplc="C83AE644" w:tentative="1">
      <w:start w:val="1"/>
      <w:numFmt w:val="lowerLetter"/>
      <w:lvlText w:val="%5."/>
      <w:lvlJc w:val="left"/>
      <w:pPr>
        <w:tabs>
          <w:tab w:val="num" w:pos="3632"/>
        </w:tabs>
        <w:ind w:left="3632" w:hanging="360"/>
      </w:pPr>
    </w:lvl>
    <w:lvl w:ilvl="5" w:tplc="6C9614AE" w:tentative="1">
      <w:start w:val="1"/>
      <w:numFmt w:val="lowerRoman"/>
      <w:lvlText w:val="%6."/>
      <w:lvlJc w:val="right"/>
      <w:pPr>
        <w:tabs>
          <w:tab w:val="num" w:pos="4352"/>
        </w:tabs>
        <w:ind w:left="4352" w:hanging="180"/>
      </w:pPr>
    </w:lvl>
    <w:lvl w:ilvl="6" w:tplc="AA309380" w:tentative="1">
      <w:start w:val="1"/>
      <w:numFmt w:val="decimal"/>
      <w:lvlText w:val="%7."/>
      <w:lvlJc w:val="left"/>
      <w:pPr>
        <w:tabs>
          <w:tab w:val="num" w:pos="5072"/>
        </w:tabs>
        <w:ind w:left="5072" w:hanging="360"/>
      </w:pPr>
    </w:lvl>
    <w:lvl w:ilvl="7" w:tplc="1E1C67C4" w:tentative="1">
      <w:start w:val="1"/>
      <w:numFmt w:val="lowerLetter"/>
      <w:lvlText w:val="%8."/>
      <w:lvlJc w:val="left"/>
      <w:pPr>
        <w:tabs>
          <w:tab w:val="num" w:pos="5792"/>
        </w:tabs>
        <w:ind w:left="5792" w:hanging="360"/>
      </w:pPr>
    </w:lvl>
    <w:lvl w:ilvl="8" w:tplc="344EF25A" w:tentative="1">
      <w:start w:val="1"/>
      <w:numFmt w:val="lowerRoman"/>
      <w:lvlText w:val="%9."/>
      <w:lvlJc w:val="right"/>
      <w:pPr>
        <w:tabs>
          <w:tab w:val="num" w:pos="6512"/>
        </w:tabs>
        <w:ind w:left="6512" w:hanging="180"/>
      </w:pPr>
    </w:lvl>
  </w:abstractNum>
  <w:abstractNum w:abstractNumId="3" w15:restartNumberingAfterBreak="0">
    <w:nsid w:val="2E3A1264"/>
    <w:multiLevelType w:val="hybridMultilevel"/>
    <w:tmpl w:val="A260AB28"/>
    <w:lvl w:ilvl="0" w:tplc="7A56C530">
      <w:start w:val="1"/>
      <w:numFmt w:val="hebrew1"/>
      <w:lvlText w:val="%1."/>
      <w:lvlJc w:val="left"/>
      <w:pPr>
        <w:ind w:left="720" w:hanging="360"/>
      </w:pPr>
      <w:rPr>
        <w:rFonts w:hint="default"/>
      </w:rPr>
    </w:lvl>
    <w:lvl w:ilvl="1" w:tplc="3EE8B6C0" w:tentative="1">
      <w:start w:val="1"/>
      <w:numFmt w:val="lowerLetter"/>
      <w:lvlText w:val="%2."/>
      <w:lvlJc w:val="left"/>
      <w:pPr>
        <w:ind w:left="1440" w:hanging="360"/>
      </w:pPr>
    </w:lvl>
    <w:lvl w:ilvl="2" w:tplc="6E3C6E08" w:tentative="1">
      <w:start w:val="1"/>
      <w:numFmt w:val="lowerRoman"/>
      <w:lvlText w:val="%3."/>
      <w:lvlJc w:val="right"/>
      <w:pPr>
        <w:ind w:left="2160" w:hanging="180"/>
      </w:pPr>
    </w:lvl>
    <w:lvl w:ilvl="3" w:tplc="B3C07046" w:tentative="1">
      <w:start w:val="1"/>
      <w:numFmt w:val="decimal"/>
      <w:lvlText w:val="%4."/>
      <w:lvlJc w:val="left"/>
      <w:pPr>
        <w:ind w:left="2880" w:hanging="360"/>
      </w:pPr>
    </w:lvl>
    <w:lvl w:ilvl="4" w:tplc="8C32F2A8" w:tentative="1">
      <w:start w:val="1"/>
      <w:numFmt w:val="lowerLetter"/>
      <w:lvlText w:val="%5."/>
      <w:lvlJc w:val="left"/>
      <w:pPr>
        <w:ind w:left="3600" w:hanging="360"/>
      </w:pPr>
    </w:lvl>
    <w:lvl w:ilvl="5" w:tplc="C7662E12" w:tentative="1">
      <w:start w:val="1"/>
      <w:numFmt w:val="lowerRoman"/>
      <w:lvlText w:val="%6."/>
      <w:lvlJc w:val="right"/>
      <w:pPr>
        <w:ind w:left="4320" w:hanging="180"/>
      </w:pPr>
    </w:lvl>
    <w:lvl w:ilvl="6" w:tplc="B4CA5B08" w:tentative="1">
      <w:start w:val="1"/>
      <w:numFmt w:val="decimal"/>
      <w:lvlText w:val="%7."/>
      <w:lvlJc w:val="left"/>
      <w:pPr>
        <w:ind w:left="5040" w:hanging="360"/>
      </w:pPr>
    </w:lvl>
    <w:lvl w:ilvl="7" w:tplc="9F46B6F0" w:tentative="1">
      <w:start w:val="1"/>
      <w:numFmt w:val="lowerLetter"/>
      <w:lvlText w:val="%8."/>
      <w:lvlJc w:val="left"/>
      <w:pPr>
        <w:ind w:left="5760" w:hanging="360"/>
      </w:pPr>
    </w:lvl>
    <w:lvl w:ilvl="8" w:tplc="9322E6A4" w:tentative="1">
      <w:start w:val="1"/>
      <w:numFmt w:val="lowerRoman"/>
      <w:lvlText w:val="%9."/>
      <w:lvlJc w:val="right"/>
      <w:pPr>
        <w:ind w:left="6480" w:hanging="180"/>
      </w:pPr>
    </w:lvl>
  </w:abstractNum>
  <w:abstractNum w:abstractNumId="4" w15:restartNumberingAfterBreak="0">
    <w:nsid w:val="365F0C02"/>
    <w:multiLevelType w:val="hybridMultilevel"/>
    <w:tmpl w:val="D3BA34DE"/>
    <w:lvl w:ilvl="0" w:tplc="1CECEF84">
      <w:start w:val="1"/>
      <w:numFmt w:val="decimal"/>
      <w:lvlText w:val="%1."/>
      <w:lvlJc w:val="left"/>
      <w:pPr>
        <w:ind w:left="720" w:hanging="360"/>
      </w:pPr>
    </w:lvl>
    <w:lvl w:ilvl="1" w:tplc="55ECA4BE" w:tentative="1">
      <w:start w:val="1"/>
      <w:numFmt w:val="lowerLetter"/>
      <w:lvlText w:val="%2."/>
      <w:lvlJc w:val="left"/>
      <w:pPr>
        <w:ind w:left="1440" w:hanging="360"/>
      </w:pPr>
    </w:lvl>
    <w:lvl w:ilvl="2" w:tplc="88C4364C" w:tentative="1">
      <w:start w:val="1"/>
      <w:numFmt w:val="lowerRoman"/>
      <w:lvlText w:val="%3."/>
      <w:lvlJc w:val="right"/>
      <w:pPr>
        <w:ind w:left="2160" w:hanging="180"/>
      </w:pPr>
    </w:lvl>
    <w:lvl w:ilvl="3" w:tplc="7F52F882" w:tentative="1">
      <w:start w:val="1"/>
      <w:numFmt w:val="decimal"/>
      <w:lvlText w:val="%4."/>
      <w:lvlJc w:val="left"/>
      <w:pPr>
        <w:ind w:left="2880" w:hanging="360"/>
      </w:pPr>
    </w:lvl>
    <w:lvl w:ilvl="4" w:tplc="1CDA3796" w:tentative="1">
      <w:start w:val="1"/>
      <w:numFmt w:val="lowerLetter"/>
      <w:lvlText w:val="%5."/>
      <w:lvlJc w:val="left"/>
      <w:pPr>
        <w:ind w:left="3600" w:hanging="360"/>
      </w:pPr>
    </w:lvl>
    <w:lvl w:ilvl="5" w:tplc="DF148FF8" w:tentative="1">
      <w:start w:val="1"/>
      <w:numFmt w:val="lowerRoman"/>
      <w:lvlText w:val="%6."/>
      <w:lvlJc w:val="right"/>
      <w:pPr>
        <w:ind w:left="4320" w:hanging="180"/>
      </w:pPr>
    </w:lvl>
    <w:lvl w:ilvl="6" w:tplc="C30A13E0" w:tentative="1">
      <w:start w:val="1"/>
      <w:numFmt w:val="decimal"/>
      <w:lvlText w:val="%7."/>
      <w:lvlJc w:val="left"/>
      <w:pPr>
        <w:ind w:left="5040" w:hanging="360"/>
      </w:pPr>
    </w:lvl>
    <w:lvl w:ilvl="7" w:tplc="F92EDF9E" w:tentative="1">
      <w:start w:val="1"/>
      <w:numFmt w:val="lowerLetter"/>
      <w:lvlText w:val="%8."/>
      <w:lvlJc w:val="left"/>
      <w:pPr>
        <w:ind w:left="5760" w:hanging="360"/>
      </w:pPr>
    </w:lvl>
    <w:lvl w:ilvl="8" w:tplc="4E1840E4" w:tentative="1">
      <w:start w:val="1"/>
      <w:numFmt w:val="lowerRoman"/>
      <w:lvlText w:val="%9."/>
      <w:lvlJc w:val="right"/>
      <w:pPr>
        <w:ind w:left="6480" w:hanging="180"/>
      </w:pPr>
    </w:lvl>
  </w:abstractNum>
  <w:abstractNum w:abstractNumId="5" w15:restartNumberingAfterBreak="0">
    <w:nsid w:val="44B068EC"/>
    <w:multiLevelType w:val="hybridMultilevel"/>
    <w:tmpl w:val="FB825ADE"/>
    <w:lvl w:ilvl="0" w:tplc="E042F018">
      <w:start w:val="1"/>
      <w:numFmt w:val="hebrew1"/>
      <w:lvlText w:val="%1."/>
      <w:lvlJc w:val="left"/>
      <w:pPr>
        <w:ind w:left="394" w:hanging="360"/>
      </w:pPr>
      <w:rPr>
        <w:rFonts w:hint="default"/>
      </w:rPr>
    </w:lvl>
    <w:lvl w:ilvl="1" w:tplc="8FBE12BA" w:tentative="1">
      <w:start w:val="1"/>
      <w:numFmt w:val="lowerLetter"/>
      <w:lvlText w:val="%2."/>
      <w:lvlJc w:val="left"/>
      <w:pPr>
        <w:ind w:left="1114" w:hanging="360"/>
      </w:pPr>
    </w:lvl>
    <w:lvl w:ilvl="2" w:tplc="BBD2FA24" w:tentative="1">
      <w:start w:val="1"/>
      <w:numFmt w:val="lowerRoman"/>
      <w:lvlText w:val="%3."/>
      <w:lvlJc w:val="right"/>
      <w:pPr>
        <w:ind w:left="1834" w:hanging="180"/>
      </w:pPr>
    </w:lvl>
    <w:lvl w:ilvl="3" w:tplc="D7D45ECA" w:tentative="1">
      <w:start w:val="1"/>
      <w:numFmt w:val="decimal"/>
      <w:lvlText w:val="%4."/>
      <w:lvlJc w:val="left"/>
      <w:pPr>
        <w:ind w:left="2554" w:hanging="360"/>
      </w:pPr>
    </w:lvl>
    <w:lvl w:ilvl="4" w:tplc="DE2850C2" w:tentative="1">
      <w:start w:val="1"/>
      <w:numFmt w:val="lowerLetter"/>
      <w:lvlText w:val="%5."/>
      <w:lvlJc w:val="left"/>
      <w:pPr>
        <w:ind w:left="3274" w:hanging="360"/>
      </w:pPr>
    </w:lvl>
    <w:lvl w:ilvl="5" w:tplc="9BC66504" w:tentative="1">
      <w:start w:val="1"/>
      <w:numFmt w:val="lowerRoman"/>
      <w:lvlText w:val="%6."/>
      <w:lvlJc w:val="right"/>
      <w:pPr>
        <w:ind w:left="3994" w:hanging="180"/>
      </w:pPr>
    </w:lvl>
    <w:lvl w:ilvl="6" w:tplc="B302C980" w:tentative="1">
      <w:start w:val="1"/>
      <w:numFmt w:val="decimal"/>
      <w:lvlText w:val="%7."/>
      <w:lvlJc w:val="left"/>
      <w:pPr>
        <w:ind w:left="4714" w:hanging="360"/>
      </w:pPr>
    </w:lvl>
    <w:lvl w:ilvl="7" w:tplc="B2B08B5C" w:tentative="1">
      <w:start w:val="1"/>
      <w:numFmt w:val="lowerLetter"/>
      <w:lvlText w:val="%8."/>
      <w:lvlJc w:val="left"/>
      <w:pPr>
        <w:ind w:left="5434" w:hanging="360"/>
      </w:pPr>
    </w:lvl>
    <w:lvl w:ilvl="8" w:tplc="DD0CD4D2" w:tentative="1">
      <w:start w:val="1"/>
      <w:numFmt w:val="lowerRoman"/>
      <w:lvlText w:val="%9."/>
      <w:lvlJc w:val="right"/>
      <w:pPr>
        <w:ind w:left="6154" w:hanging="180"/>
      </w:pPr>
    </w:lvl>
  </w:abstractNum>
  <w:abstractNum w:abstractNumId="6" w15:restartNumberingAfterBreak="0">
    <w:nsid w:val="5B591CEB"/>
    <w:multiLevelType w:val="hybridMultilevel"/>
    <w:tmpl w:val="4B14C760"/>
    <w:lvl w:ilvl="0" w:tplc="3FF046F0">
      <w:start w:val="1"/>
      <w:numFmt w:val="bullet"/>
      <w:lvlText w:val=""/>
      <w:lvlJc w:val="left"/>
      <w:pPr>
        <w:ind w:left="720" w:hanging="360"/>
      </w:pPr>
      <w:rPr>
        <w:rFonts w:ascii="Symbol" w:hAnsi="Symbol" w:hint="default"/>
      </w:rPr>
    </w:lvl>
    <w:lvl w:ilvl="1" w:tplc="EAF67DAC" w:tentative="1">
      <w:start w:val="1"/>
      <w:numFmt w:val="bullet"/>
      <w:lvlText w:val="o"/>
      <w:lvlJc w:val="left"/>
      <w:pPr>
        <w:ind w:left="1440" w:hanging="360"/>
      </w:pPr>
      <w:rPr>
        <w:rFonts w:ascii="Courier New" w:hAnsi="Courier New" w:cs="Courier New" w:hint="default"/>
      </w:rPr>
    </w:lvl>
    <w:lvl w:ilvl="2" w:tplc="9132A8C0" w:tentative="1">
      <w:start w:val="1"/>
      <w:numFmt w:val="bullet"/>
      <w:lvlText w:val=""/>
      <w:lvlJc w:val="left"/>
      <w:pPr>
        <w:ind w:left="2160" w:hanging="360"/>
      </w:pPr>
      <w:rPr>
        <w:rFonts w:ascii="Wingdings" w:hAnsi="Wingdings" w:hint="default"/>
      </w:rPr>
    </w:lvl>
    <w:lvl w:ilvl="3" w:tplc="507AE72C" w:tentative="1">
      <w:start w:val="1"/>
      <w:numFmt w:val="bullet"/>
      <w:lvlText w:val=""/>
      <w:lvlJc w:val="left"/>
      <w:pPr>
        <w:ind w:left="2880" w:hanging="360"/>
      </w:pPr>
      <w:rPr>
        <w:rFonts w:ascii="Symbol" w:hAnsi="Symbol" w:hint="default"/>
      </w:rPr>
    </w:lvl>
    <w:lvl w:ilvl="4" w:tplc="1D246B8A" w:tentative="1">
      <w:start w:val="1"/>
      <w:numFmt w:val="bullet"/>
      <w:lvlText w:val="o"/>
      <w:lvlJc w:val="left"/>
      <w:pPr>
        <w:ind w:left="3600" w:hanging="360"/>
      </w:pPr>
      <w:rPr>
        <w:rFonts w:ascii="Courier New" w:hAnsi="Courier New" w:cs="Courier New" w:hint="default"/>
      </w:rPr>
    </w:lvl>
    <w:lvl w:ilvl="5" w:tplc="1E34264C" w:tentative="1">
      <w:start w:val="1"/>
      <w:numFmt w:val="bullet"/>
      <w:lvlText w:val=""/>
      <w:lvlJc w:val="left"/>
      <w:pPr>
        <w:ind w:left="4320" w:hanging="360"/>
      </w:pPr>
      <w:rPr>
        <w:rFonts w:ascii="Wingdings" w:hAnsi="Wingdings" w:hint="default"/>
      </w:rPr>
    </w:lvl>
    <w:lvl w:ilvl="6" w:tplc="A6F2FDBC" w:tentative="1">
      <w:start w:val="1"/>
      <w:numFmt w:val="bullet"/>
      <w:lvlText w:val=""/>
      <w:lvlJc w:val="left"/>
      <w:pPr>
        <w:ind w:left="5040" w:hanging="360"/>
      </w:pPr>
      <w:rPr>
        <w:rFonts w:ascii="Symbol" w:hAnsi="Symbol" w:hint="default"/>
      </w:rPr>
    </w:lvl>
    <w:lvl w:ilvl="7" w:tplc="9DBCAA0E" w:tentative="1">
      <w:start w:val="1"/>
      <w:numFmt w:val="bullet"/>
      <w:lvlText w:val="o"/>
      <w:lvlJc w:val="left"/>
      <w:pPr>
        <w:ind w:left="5760" w:hanging="360"/>
      </w:pPr>
      <w:rPr>
        <w:rFonts w:ascii="Courier New" w:hAnsi="Courier New" w:cs="Courier New" w:hint="default"/>
      </w:rPr>
    </w:lvl>
    <w:lvl w:ilvl="8" w:tplc="893073F4" w:tentative="1">
      <w:start w:val="1"/>
      <w:numFmt w:val="bullet"/>
      <w:lvlText w:val=""/>
      <w:lvlJc w:val="left"/>
      <w:pPr>
        <w:ind w:left="6480" w:hanging="360"/>
      </w:pPr>
      <w:rPr>
        <w:rFonts w:ascii="Wingdings" w:hAnsi="Wingdings" w:hint="default"/>
      </w:rPr>
    </w:lvl>
  </w:abstractNum>
  <w:abstractNum w:abstractNumId="7" w15:restartNumberingAfterBreak="0">
    <w:nsid w:val="644923CD"/>
    <w:multiLevelType w:val="hybridMultilevel"/>
    <w:tmpl w:val="2C46FC1C"/>
    <w:lvl w:ilvl="0" w:tplc="C5DAB2D8">
      <w:start w:val="1"/>
      <w:numFmt w:val="decimal"/>
      <w:lvlText w:val="%1."/>
      <w:lvlJc w:val="left"/>
      <w:pPr>
        <w:ind w:left="720" w:hanging="360"/>
      </w:pPr>
      <w:rPr>
        <w:rFonts w:hint="default"/>
      </w:rPr>
    </w:lvl>
    <w:lvl w:ilvl="1" w:tplc="871CD796" w:tentative="1">
      <w:start w:val="1"/>
      <w:numFmt w:val="lowerLetter"/>
      <w:lvlText w:val="%2."/>
      <w:lvlJc w:val="left"/>
      <w:pPr>
        <w:ind w:left="1440" w:hanging="360"/>
      </w:pPr>
    </w:lvl>
    <w:lvl w:ilvl="2" w:tplc="4778136E" w:tentative="1">
      <w:start w:val="1"/>
      <w:numFmt w:val="lowerRoman"/>
      <w:lvlText w:val="%3."/>
      <w:lvlJc w:val="right"/>
      <w:pPr>
        <w:ind w:left="2160" w:hanging="180"/>
      </w:pPr>
    </w:lvl>
    <w:lvl w:ilvl="3" w:tplc="C6AE7F72" w:tentative="1">
      <w:start w:val="1"/>
      <w:numFmt w:val="decimal"/>
      <w:lvlText w:val="%4."/>
      <w:lvlJc w:val="left"/>
      <w:pPr>
        <w:ind w:left="2880" w:hanging="360"/>
      </w:pPr>
    </w:lvl>
    <w:lvl w:ilvl="4" w:tplc="970E90AE" w:tentative="1">
      <w:start w:val="1"/>
      <w:numFmt w:val="lowerLetter"/>
      <w:lvlText w:val="%5."/>
      <w:lvlJc w:val="left"/>
      <w:pPr>
        <w:ind w:left="3600" w:hanging="360"/>
      </w:pPr>
    </w:lvl>
    <w:lvl w:ilvl="5" w:tplc="0BD0705A" w:tentative="1">
      <w:start w:val="1"/>
      <w:numFmt w:val="lowerRoman"/>
      <w:lvlText w:val="%6."/>
      <w:lvlJc w:val="right"/>
      <w:pPr>
        <w:ind w:left="4320" w:hanging="180"/>
      </w:pPr>
    </w:lvl>
    <w:lvl w:ilvl="6" w:tplc="BEAA0264" w:tentative="1">
      <w:start w:val="1"/>
      <w:numFmt w:val="decimal"/>
      <w:lvlText w:val="%7."/>
      <w:lvlJc w:val="left"/>
      <w:pPr>
        <w:ind w:left="5040" w:hanging="360"/>
      </w:pPr>
    </w:lvl>
    <w:lvl w:ilvl="7" w:tplc="28D4A21C" w:tentative="1">
      <w:start w:val="1"/>
      <w:numFmt w:val="lowerLetter"/>
      <w:lvlText w:val="%8."/>
      <w:lvlJc w:val="left"/>
      <w:pPr>
        <w:ind w:left="5760" w:hanging="360"/>
      </w:pPr>
    </w:lvl>
    <w:lvl w:ilvl="8" w:tplc="8514C9FE" w:tentative="1">
      <w:start w:val="1"/>
      <w:numFmt w:val="lowerRoman"/>
      <w:lvlText w:val="%9."/>
      <w:lvlJc w:val="right"/>
      <w:pPr>
        <w:ind w:left="6480" w:hanging="180"/>
      </w:pPr>
    </w:lvl>
  </w:abstractNum>
  <w:abstractNum w:abstractNumId="8" w15:restartNumberingAfterBreak="0">
    <w:nsid w:val="70594854"/>
    <w:multiLevelType w:val="hybridMultilevel"/>
    <w:tmpl w:val="CDB8C2C6"/>
    <w:lvl w:ilvl="0" w:tplc="7CA08C02">
      <w:start w:val="1"/>
      <w:numFmt w:val="decimal"/>
      <w:lvlText w:val="%1."/>
      <w:lvlJc w:val="left"/>
      <w:pPr>
        <w:tabs>
          <w:tab w:val="num" w:pos="752"/>
        </w:tabs>
        <w:ind w:left="752" w:hanging="360"/>
      </w:pPr>
    </w:lvl>
    <w:lvl w:ilvl="1" w:tplc="A100F6FE">
      <w:start w:val="1"/>
      <w:numFmt w:val="bullet"/>
      <w:lvlText w:val=""/>
      <w:lvlJc w:val="left"/>
      <w:pPr>
        <w:tabs>
          <w:tab w:val="num" w:pos="1472"/>
        </w:tabs>
        <w:ind w:left="1472" w:hanging="360"/>
      </w:pPr>
      <w:rPr>
        <w:rFonts w:ascii="Symbol" w:hAnsi="Symbol" w:hint="default"/>
      </w:rPr>
    </w:lvl>
    <w:lvl w:ilvl="2" w:tplc="235CC850" w:tentative="1">
      <w:start w:val="1"/>
      <w:numFmt w:val="lowerRoman"/>
      <w:lvlText w:val="%3."/>
      <w:lvlJc w:val="right"/>
      <w:pPr>
        <w:tabs>
          <w:tab w:val="num" w:pos="2192"/>
        </w:tabs>
        <w:ind w:left="2192" w:hanging="180"/>
      </w:pPr>
    </w:lvl>
    <w:lvl w:ilvl="3" w:tplc="456A8066" w:tentative="1">
      <w:start w:val="1"/>
      <w:numFmt w:val="decimal"/>
      <w:lvlText w:val="%4."/>
      <w:lvlJc w:val="left"/>
      <w:pPr>
        <w:tabs>
          <w:tab w:val="num" w:pos="2912"/>
        </w:tabs>
        <w:ind w:left="2912" w:hanging="360"/>
      </w:pPr>
    </w:lvl>
    <w:lvl w:ilvl="4" w:tplc="38A0D406" w:tentative="1">
      <w:start w:val="1"/>
      <w:numFmt w:val="lowerLetter"/>
      <w:lvlText w:val="%5."/>
      <w:lvlJc w:val="left"/>
      <w:pPr>
        <w:tabs>
          <w:tab w:val="num" w:pos="3632"/>
        </w:tabs>
        <w:ind w:left="3632" w:hanging="360"/>
      </w:pPr>
    </w:lvl>
    <w:lvl w:ilvl="5" w:tplc="62584E54" w:tentative="1">
      <w:start w:val="1"/>
      <w:numFmt w:val="lowerRoman"/>
      <w:lvlText w:val="%6."/>
      <w:lvlJc w:val="right"/>
      <w:pPr>
        <w:tabs>
          <w:tab w:val="num" w:pos="4352"/>
        </w:tabs>
        <w:ind w:left="4352" w:hanging="180"/>
      </w:pPr>
    </w:lvl>
    <w:lvl w:ilvl="6" w:tplc="6C569B1A" w:tentative="1">
      <w:start w:val="1"/>
      <w:numFmt w:val="decimal"/>
      <w:lvlText w:val="%7."/>
      <w:lvlJc w:val="left"/>
      <w:pPr>
        <w:tabs>
          <w:tab w:val="num" w:pos="5072"/>
        </w:tabs>
        <w:ind w:left="5072" w:hanging="360"/>
      </w:pPr>
    </w:lvl>
    <w:lvl w:ilvl="7" w:tplc="D7FEE6BE" w:tentative="1">
      <w:start w:val="1"/>
      <w:numFmt w:val="lowerLetter"/>
      <w:lvlText w:val="%8."/>
      <w:lvlJc w:val="left"/>
      <w:pPr>
        <w:tabs>
          <w:tab w:val="num" w:pos="5792"/>
        </w:tabs>
        <w:ind w:left="5792" w:hanging="360"/>
      </w:pPr>
    </w:lvl>
    <w:lvl w:ilvl="8" w:tplc="C4DA5608" w:tentative="1">
      <w:start w:val="1"/>
      <w:numFmt w:val="lowerRoman"/>
      <w:lvlText w:val="%9."/>
      <w:lvlJc w:val="right"/>
      <w:pPr>
        <w:tabs>
          <w:tab w:val="num" w:pos="6512"/>
        </w:tabs>
        <w:ind w:left="6512" w:hanging="180"/>
      </w:pPr>
    </w:lvl>
  </w:abstractNum>
  <w:abstractNum w:abstractNumId="9" w15:restartNumberingAfterBreak="0">
    <w:nsid w:val="7C272797"/>
    <w:multiLevelType w:val="hybridMultilevel"/>
    <w:tmpl w:val="E8D253E0"/>
    <w:lvl w:ilvl="0" w:tplc="C9962328">
      <w:start w:val="1"/>
      <w:numFmt w:val="decimal"/>
      <w:lvlText w:val="%1."/>
      <w:lvlJc w:val="left"/>
      <w:pPr>
        <w:ind w:left="720" w:hanging="360"/>
      </w:pPr>
    </w:lvl>
    <w:lvl w:ilvl="1" w:tplc="1728D4B4" w:tentative="1">
      <w:start w:val="1"/>
      <w:numFmt w:val="lowerLetter"/>
      <w:lvlText w:val="%2."/>
      <w:lvlJc w:val="left"/>
      <w:pPr>
        <w:ind w:left="1440" w:hanging="360"/>
      </w:pPr>
    </w:lvl>
    <w:lvl w:ilvl="2" w:tplc="9662C2B8" w:tentative="1">
      <w:start w:val="1"/>
      <w:numFmt w:val="lowerRoman"/>
      <w:lvlText w:val="%3."/>
      <w:lvlJc w:val="right"/>
      <w:pPr>
        <w:ind w:left="2160" w:hanging="180"/>
      </w:pPr>
    </w:lvl>
    <w:lvl w:ilvl="3" w:tplc="A8B8157A" w:tentative="1">
      <w:start w:val="1"/>
      <w:numFmt w:val="decimal"/>
      <w:lvlText w:val="%4."/>
      <w:lvlJc w:val="left"/>
      <w:pPr>
        <w:ind w:left="2880" w:hanging="360"/>
      </w:pPr>
    </w:lvl>
    <w:lvl w:ilvl="4" w:tplc="5B46F908" w:tentative="1">
      <w:start w:val="1"/>
      <w:numFmt w:val="lowerLetter"/>
      <w:lvlText w:val="%5."/>
      <w:lvlJc w:val="left"/>
      <w:pPr>
        <w:ind w:left="3600" w:hanging="360"/>
      </w:pPr>
    </w:lvl>
    <w:lvl w:ilvl="5" w:tplc="53E4D7EA" w:tentative="1">
      <w:start w:val="1"/>
      <w:numFmt w:val="lowerRoman"/>
      <w:lvlText w:val="%6."/>
      <w:lvlJc w:val="right"/>
      <w:pPr>
        <w:ind w:left="4320" w:hanging="180"/>
      </w:pPr>
    </w:lvl>
    <w:lvl w:ilvl="6" w:tplc="B0648AE6" w:tentative="1">
      <w:start w:val="1"/>
      <w:numFmt w:val="decimal"/>
      <w:lvlText w:val="%7."/>
      <w:lvlJc w:val="left"/>
      <w:pPr>
        <w:ind w:left="5040" w:hanging="360"/>
      </w:pPr>
    </w:lvl>
    <w:lvl w:ilvl="7" w:tplc="02A6F368" w:tentative="1">
      <w:start w:val="1"/>
      <w:numFmt w:val="lowerLetter"/>
      <w:lvlText w:val="%8."/>
      <w:lvlJc w:val="left"/>
      <w:pPr>
        <w:ind w:left="5760" w:hanging="360"/>
      </w:pPr>
    </w:lvl>
    <w:lvl w:ilvl="8" w:tplc="A308D2B8" w:tentative="1">
      <w:start w:val="1"/>
      <w:numFmt w:val="lowerRoman"/>
      <w:lvlText w:val="%9."/>
      <w:lvlJc w:val="right"/>
      <w:pPr>
        <w:ind w:left="6480" w:hanging="180"/>
      </w:pPr>
    </w:lvl>
  </w:abstractNum>
  <w:num w:numId="1">
    <w:abstractNumId w:val="1"/>
  </w:num>
  <w:num w:numId="2">
    <w:abstractNumId w:val="3"/>
  </w:num>
  <w:num w:numId="3">
    <w:abstractNumId w:val="5"/>
  </w:num>
  <w:num w:numId="4">
    <w:abstractNumId w:val="4"/>
  </w:num>
  <w:num w:numId="5">
    <w:abstractNumId w:val="8"/>
  </w:num>
  <w:num w:numId="6">
    <w:abstractNumId w:val="2"/>
  </w:num>
  <w:num w:numId="7">
    <w:abstractNumId w:val="7"/>
  </w:num>
  <w:num w:numId="8">
    <w:abstractNumId w:val="6"/>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482"/>
    <w:rsid w:val="000032BF"/>
    <w:rsid w:val="00006F44"/>
    <w:rsid w:val="00016129"/>
    <w:rsid w:val="00025E58"/>
    <w:rsid w:val="00035F9B"/>
    <w:rsid w:val="00036B2F"/>
    <w:rsid w:val="000371A5"/>
    <w:rsid w:val="00037704"/>
    <w:rsid w:val="00040A62"/>
    <w:rsid w:val="00052A74"/>
    <w:rsid w:val="00053721"/>
    <w:rsid w:val="00060538"/>
    <w:rsid w:val="00061C47"/>
    <w:rsid w:val="00062EEC"/>
    <w:rsid w:val="000640C7"/>
    <w:rsid w:val="0007197B"/>
    <w:rsid w:val="00071E92"/>
    <w:rsid w:val="00077639"/>
    <w:rsid w:val="00082DBD"/>
    <w:rsid w:val="00083A9A"/>
    <w:rsid w:val="0008503B"/>
    <w:rsid w:val="0009392C"/>
    <w:rsid w:val="000A01B2"/>
    <w:rsid w:val="000B2A03"/>
    <w:rsid w:val="000C1D21"/>
    <w:rsid w:val="000C3B3B"/>
    <w:rsid w:val="000D1AD3"/>
    <w:rsid w:val="000D37C1"/>
    <w:rsid w:val="000E1548"/>
    <w:rsid w:val="000E42BC"/>
    <w:rsid w:val="000E5FA8"/>
    <w:rsid w:val="000F0418"/>
    <w:rsid w:val="000F28E2"/>
    <w:rsid w:val="000F4C24"/>
    <w:rsid w:val="001123BE"/>
    <w:rsid w:val="00113C9E"/>
    <w:rsid w:val="001176EA"/>
    <w:rsid w:val="00122763"/>
    <w:rsid w:val="001322B9"/>
    <w:rsid w:val="00133C98"/>
    <w:rsid w:val="001544E9"/>
    <w:rsid w:val="0015749C"/>
    <w:rsid w:val="0017689D"/>
    <w:rsid w:val="00180179"/>
    <w:rsid w:val="00180A1D"/>
    <w:rsid w:val="00181351"/>
    <w:rsid w:val="001824DD"/>
    <w:rsid w:val="0018619C"/>
    <w:rsid w:val="001909BD"/>
    <w:rsid w:val="00196261"/>
    <w:rsid w:val="001A2F3E"/>
    <w:rsid w:val="001B2E8A"/>
    <w:rsid w:val="001C4EF8"/>
    <w:rsid w:val="001C550E"/>
    <w:rsid w:val="001D2B33"/>
    <w:rsid w:val="001D5A87"/>
    <w:rsid w:val="001D6CC0"/>
    <w:rsid w:val="001E004D"/>
    <w:rsid w:val="001E0159"/>
    <w:rsid w:val="001E091C"/>
    <w:rsid w:val="001E285C"/>
    <w:rsid w:val="001E4AAB"/>
    <w:rsid w:val="001E4F3D"/>
    <w:rsid w:val="001F0DE4"/>
    <w:rsid w:val="001F173F"/>
    <w:rsid w:val="001F408A"/>
    <w:rsid w:val="001F5450"/>
    <w:rsid w:val="001F765A"/>
    <w:rsid w:val="00200409"/>
    <w:rsid w:val="00201717"/>
    <w:rsid w:val="0021139A"/>
    <w:rsid w:val="0021517C"/>
    <w:rsid w:val="0021725C"/>
    <w:rsid w:val="002176ED"/>
    <w:rsid w:val="00220B6B"/>
    <w:rsid w:val="00222EE9"/>
    <w:rsid w:val="0022718D"/>
    <w:rsid w:val="002323CE"/>
    <w:rsid w:val="00236B14"/>
    <w:rsid w:val="00244CC2"/>
    <w:rsid w:val="00252D23"/>
    <w:rsid w:val="00253070"/>
    <w:rsid w:val="00254E57"/>
    <w:rsid w:val="002555C7"/>
    <w:rsid w:val="0025613E"/>
    <w:rsid w:val="002611AF"/>
    <w:rsid w:val="002618B9"/>
    <w:rsid w:val="002653F0"/>
    <w:rsid w:val="002723A6"/>
    <w:rsid w:val="00274746"/>
    <w:rsid w:val="00281789"/>
    <w:rsid w:val="0028186E"/>
    <w:rsid w:val="00282AD5"/>
    <w:rsid w:val="00284156"/>
    <w:rsid w:val="00291C79"/>
    <w:rsid w:val="002B68EA"/>
    <w:rsid w:val="002C4CE2"/>
    <w:rsid w:val="002C59D8"/>
    <w:rsid w:val="002C5EF1"/>
    <w:rsid w:val="002C68FE"/>
    <w:rsid w:val="002D042D"/>
    <w:rsid w:val="002E3CA8"/>
    <w:rsid w:val="002F227F"/>
    <w:rsid w:val="002F72F9"/>
    <w:rsid w:val="003008A4"/>
    <w:rsid w:val="0030260A"/>
    <w:rsid w:val="003051DD"/>
    <w:rsid w:val="00305D39"/>
    <w:rsid w:val="00310090"/>
    <w:rsid w:val="00314F2A"/>
    <w:rsid w:val="003333DB"/>
    <w:rsid w:val="003412D3"/>
    <w:rsid w:val="003441C4"/>
    <w:rsid w:val="00350AE2"/>
    <w:rsid w:val="00366FC4"/>
    <w:rsid w:val="00374A25"/>
    <w:rsid w:val="003811D7"/>
    <w:rsid w:val="00381F05"/>
    <w:rsid w:val="0038670B"/>
    <w:rsid w:val="00393470"/>
    <w:rsid w:val="00394524"/>
    <w:rsid w:val="0039653A"/>
    <w:rsid w:val="003A3AB6"/>
    <w:rsid w:val="003A73CC"/>
    <w:rsid w:val="003D0E6D"/>
    <w:rsid w:val="003D41AA"/>
    <w:rsid w:val="003E2DA4"/>
    <w:rsid w:val="003E7612"/>
    <w:rsid w:val="003E7EB8"/>
    <w:rsid w:val="003F1B7B"/>
    <w:rsid w:val="00400CC6"/>
    <w:rsid w:val="00411BC4"/>
    <w:rsid w:val="00411CED"/>
    <w:rsid w:val="00411FEB"/>
    <w:rsid w:val="00416975"/>
    <w:rsid w:val="00430A6E"/>
    <w:rsid w:val="0043482A"/>
    <w:rsid w:val="00436733"/>
    <w:rsid w:val="004412D3"/>
    <w:rsid w:val="004452BB"/>
    <w:rsid w:val="004520B3"/>
    <w:rsid w:val="00454CE3"/>
    <w:rsid w:val="0045644F"/>
    <w:rsid w:val="004728D1"/>
    <w:rsid w:val="00473EA1"/>
    <w:rsid w:val="00473EB5"/>
    <w:rsid w:val="00490F7E"/>
    <w:rsid w:val="004A7A71"/>
    <w:rsid w:val="004B0482"/>
    <w:rsid w:val="004C60BB"/>
    <w:rsid w:val="004D475D"/>
    <w:rsid w:val="004F0D2C"/>
    <w:rsid w:val="004F32C2"/>
    <w:rsid w:val="004F76C0"/>
    <w:rsid w:val="004F77EC"/>
    <w:rsid w:val="005058D2"/>
    <w:rsid w:val="005119A9"/>
    <w:rsid w:val="00516436"/>
    <w:rsid w:val="00516862"/>
    <w:rsid w:val="005204D7"/>
    <w:rsid w:val="00535BB4"/>
    <w:rsid w:val="0053631D"/>
    <w:rsid w:val="005416B9"/>
    <w:rsid w:val="0054359F"/>
    <w:rsid w:val="00550FBA"/>
    <w:rsid w:val="00563F51"/>
    <w:rsid w:val="00564D1E"/>
    <w:rsid w:val="005653BF"/>
    <w:rsid w:val="00565488"/>
    <w:rsid w:val="00565AE7"/>
    <w:rsid w:val="005660A3"/>
    <w:rsid w:val="00566728"/>
    <w:rsid w:val="005673F7"/>
    <w:rsid w:val="00574959"/>
    <w:rsid w:val="005854CE"/>
    <w:rsid w:val="005855B1"/>
    <w:rsid w:val="005866D7"/>
    <w:rsid w:val="00591966"/>
    <w:rsid w:val="005938A5"/>
    <w:rsid w:val="00594324"/>
    <w:rsid w:val="005A1A1C"/>
    <w:rsid w:val="005B1163"/>
    <w:rsid w:val="005B7051"/>
    <w:rsid w:val="005D4241"/>
    <w:rsid w:val="005D433F"/>
    <w:rsid w:val="005E26EF"/>
    <w:rsid w:val="005E3799"/>
    <w:rsid w:val="005E7E4D"/>
    <w:rsid w:val="005F2F74"/>
    <w:rsid w:val="005F440E"/>
    <w:rsid w:val="005F4F45"/>
    <w:rsid w:val="005F7456"/>
    <w:rsid w:val="00600813"/>
    <w:rsid w:val="00601377"/>
    <w:rsid w:val="006022BB"/>
    <w:rsid w:val="00602D48"/>
    <w:rsid w:val="0060570B"/>
    <w:rsid w:val="00610521"/>
    <w:rsid w:val="00620FED"/>
    <w:rsid w:val="00624C73"/>
    <w:rsid w:val="0063147A"/>
    <w:rsid w:val="00632CAC"/>
    <w:rsid w:val="0064536E"/>
    <w:rsid w:val="00651065"/>
    <w:rsid w:val="00662DD4"/>
    <w:rsid w:val="006673DD"/>
    <w:rsid w:val="00667DD5"/>
    <w:rsid w:val="00681D50"/>
    <w:rsid w:val="0068685B"/>
    <w:rsid w:val="00686E51"/>
    <w:rsid w:val="0069178E"/>
    <w:rsid w:val="00696BAB"/>
    <w:rsid w:val="006A5FD6"/>
    <w:rsid w:val="006C014F"/>
    <w:rsid w:val="006C0B7E"/>
    <w:rsid w:val="006C140E"/>
    <w:rsid w:val="006D4E17"/>
    <w:rsid w:val="006D6F5A"/>
    <w:rsid w:val="006E0FD6"/>
    <w:rsid w:val="006E29DD"/>
    <w:rsid w:val="007235FB"/>
    <w:rsid w:val="0072540D"/>
    <w:rsid w:val="00740C85"/>
    <w:rsid w:val="007412BB"/>
    <w:rsid w:val="007443CB"/>
    <w:rsid w:val="0075428F"/>
    <w:rsid w:val="007615E1"/>
    <w:rsid w:val="007634DE"/>
    <w:rsid w:val="00765BD7"/>
    <w:rsid w:val="007676CD"/>
    <w:rsid w:val="007740A0"/>
    <w:rsid w:val="0077534A"/>
    <w:rsid w:val="007767B9"/>
    <w:rsid w:val="00781383"/>
    <w:rsid w:val="007910C6"/>
    <w:rsid w:val="007A32B6"/>
    <w:rsid w:val="007A69A1"/>
    <w:rsid w:val="007B0231"/>
    <w:rsid w:val="007B047C"/>
    <w:rsid w:val="007C4E33"/>
    <w:rsid w:val="007C78C2"/>
    <w:rsid w:val="007D0686"/>
    <w:rsid w:val="007D54CB"/>
    <w:rsid w:val="007E7012"/>
    <w:rsid w:val="007F34FF"/>
    <w:rsid w:val="007F41D6"/>
    <w:rsid w:val="008026AE"/>
    <w:rsid w:val="00804A12"/>
    <w:rsid w:val="00806229"/>
    <w:rsid w:val="0081318D"/>
    <w:rsid w:val="00815591"/>
    <w:rsid w:val="00823BE2"/>
    <w:rsid w:val="008247BB"/>
    <w:rsid w:val="00831410"/>
    <w:rsid w:val="00837950"/>
    <w:rsid w:val="00840CEF"/>
    <w:rsid w:val="00847FCB"/>
    <w:rsid w:val="0085393C"/>
    <w:rsid w:val="008551C2"/>
    <w:rsid w:val="00856873"/>
    <w:rsid w:val="008634DD"/>
    <w:rsid w:val="00871591"/>
    <w:rsid w:val="00872D66"/>
    <w:rsid w:val="00873065"/>
    <w:rsid w:val="00882F3F"/>
    <w:rsid w:val="008923D5"/>
    <w:rsid w:val="00893A8D"/>
    <w:rsid w:val="008A2673"/>
    <w:rsid w:val="008A33E2"/>
    <w:rsid w:val="008B184C"/>
    <w:rsid w:val="008B3894"/>
    <w:rsid w:val="008C0597"/>
    <w:rsid w:val="008C7F9A"/>
    <w:rsid w:val="0090349A"/>
    <w:rsid w:val="00946AE0"/>
    <w:rsid w:val="00952AC3"/>
    <w:rsid w:val="0095494F"/>
    <w:rsid w:val="0095630C"/>
    <w:rsid w:val="009766B4"/>
    <w:rsid w:val="00990EEF"/>
    <w:rsid w:val="009A2EAE"/>
    <w:rsid w:val="009A5483"/>
    <w:rsid w:val="009B06A5"/>
    <w:rsid w:val="009B386E"/>
    <w:rsid w:val="009B411E"/>
    <w:rsid w:val="009B46AA"/>
    <w:rsid w:val="009C2743"/>
    <w:rsid w:val="009C7E46"/>
    <w:rsid w:val="009D0A42"/>
    <w:rsid w:val="009D1306"/>
    <w:rsid w:val="009D336B"/>
    <w:rsid w:val="009D59B2"/>
    <w:rsid w:val="009E603D"/>
    <w:rsid w:val="009E697C"/>
    <w:rsid w:val="009F697B"/>
    <w:rsid w:val="00A01AF3"/>
    <w:rsid w:val="00A04675"/>
    <w:rsid w:val="00A04AD2"/>
    <w:rsid w:val="00A1217C"/>
    <w:rsid w:val="00A128A4"/>
    <w:rsid w:val="00A13E2B"/>
    <w:rsid w:val="00A23037"/>
    <w:rsid w:val="00A2578F"/>
    <w:rsid w:val="00A2648E"/>
    <w:rsid w:val="00A3525A"/>
    <w:rsid w:val="00A368F4"/>
    <w:rsid w:val="00A36919"/>
    <w:rsid w:val="00A36BC0"/>
    <w:rsid w:val="00A40B0E"/>
    <w:rsid w:val="00A4178D"/>
    <w:rsid w:val="00A45A64"/>
    <w:rsid w:val="00A57FFE"/>
    <w:rsid w:val="00A713AF"/>
    <w:rsid w:val="00A73826"/>
    <w:rsid w:val="00A740FF"/>
    <w:rsid w:val="00A8089B"/>
    <w:rsid w:val="00A81CCA"/>
    <w:rsid w:val="00A829BD"/>
    <w:rsid w:val="00A82BF7"/>
    <w:rsid w:val="00A83370"/>
    <w:rsid w:val="00A84087"/>
    <w:rsid w:val="00A97E84"/>
    <w:rsid w:val="00AA453E"/>
    <w:rsid w:val="00AB5F67"/>
    <w:rsid w:val="00AC21BA"/>
    <w:rsid w:val="00AC24FA"/>
    <w:rsid w:val="00AE1816"/>
    <w:rsid w:val="00AE2610"/>
    <w:rsid w:val="00AE5AD7"/>
    <w:rsid w:val="00AE6BF6"/>
    <w:rsid w:val="00AE7CB0"/>
    <w:rsid w:val="00AF4AA4"/>
    <w:rsid w:val="00B02B8B"/>
    <w:rsid w:val="00B02E6D"/>
    <w:rsid w:val="00B04E12"/>
    <w:rsid w:val="00B10ABC"/>
    <w:rsid w:val="00B13F86"/>
    <w:rsid w:val="00B26201"/>
    <w:rsid w:val="00B310F7"/>
    <w:rsid w:val="00B31E38"/>
    <w:rsid w:val="00B321FA"/>
    <w:rsid w:val="00B372D6"/>
    <w:rsid w:val="00B4147F"/>
    <w:rsid w:val="00B448F0"/>
    <w:rsid w:val="00B46C30"/>
    <w:rsid w:val="00B47858"/>
    <w:rsid w:val="00B57B5C"/>
    <w:rsid w:val="00B65373"/>
    <w:rsid w:val="00B7477B"/>
    <w:rsid w:val="00B77246"/>
    <w:rsid w:val="00B847BD"/>
    <w:rsid w:val="00B90EDB"/>
    <w:rsid w:val="00B92886"/>
    <w:rsid w:val="00B94425"/>
    <w:rsid w:val="00BA0A37"/>
    <w:rsid w:val="00BA7ADD"/>
    <w:rsid w:val="00BC2926"/>
    <w:rsid w:val="00BC6E56"/>
    <w:rsid w:val="00BC7C8D"/>
    <w:rsid w:val="00BF59FF"/>
    <w:rsid w:val="00BF6F0F"/>
    <w:rsid w:val="00BF7143"/>
    <w:rsid w:val="00BF7E72"/>
    <w:rsid w:val="00C2607E"/>
    <w:rsid w:val="00C32FE8"/>
    <w:rsid w:val="00C33800"/>
    <w:rsid w:val="00C4340A"/>
    <w:rsid w:val="00C50CD8"/>
    <w:rsid w:val="00C5173B"/>
    <w:rsid w:val="00C51EAD"/>
    <w:rsid w:val="00C564D4"/>
    <w:rsid w:val="00C573D1"/>
    <w:rsid w:val="00C849A9"/>
    <w:rsid w:val="00C93BFC"/>
    <w:rsid w:val="00CA565D"/>
    <w:rsid w:val="00CB0B17"/>
    <w:rsid w:val="00CC2103"/>
    <w:rsid w:val="00CC7565"/>
    <w:rsid w:val="00CD0E59"/>
    <w:rsid w:val="00CD31E0"/>
    <w:rsid w:val="00CD717A"/>
    <w:rsid w:val="00CE2014"/>
    <w:rsid w:val="00CE7368"/>
    <w:rsid w:val="00CF430E"/>
    <w:rsid w:val="00CF5A20"/>
    <w:rsid w:val="00CF7977"/>
    <w:rsid w:val="00D005A0"/>
    <w:rsid w:val="00D00A2E"/>
    <w:rsid w:val="00D06E03"/>
    <w:rsid w:val="00D10386"/>
    <w:rsid w:val="00D1145C"/>
    <w:rsid w:val="00D16828"/>
    <w:rsid w:val="00D226B2"/>
    <w:rsid w:val="00D22B5A"/>
    <w:rsid w:val="00D236B5"/>
    <w:rsid w:val="00D358C8"/>
    <w:rsid w:val="00D36D15"/>
    <w:rsid w:val="00D40634"/>
    <w:rsid w:val="00D45060"/>
    <w:rsid w:val="00D51D2E"/>
    <w:rsid w:val="00D52149"/>
    <w:rsid w:val="00D531CF"/>
    <w:rsid w:val="00D6086A"/>
    <w:rsid w:val="00D66FEA"/>
    <w:rsid w:val="00D77357"/>
    <w:rsid w:val="00D9103B"/>
    <w:rsid w:val="00D91C87"/>
    <w:rsid w:val="00DA0E51"/>
    <w:rsid w:val="00DA5835"/>
    <w:rsid w:val="00DB0CE8"/>
    <w:rsid w:val="00DB2725"/>
    <w:rsid w:val="00DB70DB"/>
    <w:rsid w:val="00DC02A1"/>
    <w:rsid w:val="00DC1A87"/>
    <w:rsid w:val="00DC2F00"/>
    <w:rsid w:val="00DC320F"/>
    <w:rsid w:val="00DD1AA7"/>
    <w:rsid w:val="00DE31E6"/>
    <w:rsid w:val="00DE77F3"/>
    <w:rsid w:val="00E00124"/>
    <w:rsid w:val="00E12067"/>
    <w:rsid w:val="00E121E7"/>
    <w:rsid w:val="00E22A80"/>
    <w:rsid w:val="00E337CA"/>
    <w:rsid w:val="00E342AB"/>
    <w:rsid w:val="00E41C1E"/>
    <w:rsid w:val="00E45E01"/>
    <w:rsid w:val="00E51AEF"/>
    <w:rsid w:val="00E535B0"/>
    <w:rsid w:val="00E673D8"/>
    <w:rsid w:val="00E77212"/>
    <w:rsid w:val="00E83460"/>
    <w:rsid w:val="00E92A13"/>
    <w:rsid w:val="00E92B35"/>
    <w:rsid w:val="00EA7C60"/>
    <w:rsid w:val="00EB77AC"/>
    <w:rsid w:val="00EC1388"/>
    <w:rsid w:val="00EC15C5"/>
    <w:rsid w:val="00EC20CD"/>
    <w:rsid w:val="00ED255C"/>
    <w:rsid w:val="00EE720E"/>
    <w:rsid w:val="00EE7CE7"/>
    <w:rsid w:val="00EF0467"/>
    <w:rsid w:val="00F11828"/>
    <w:rsid w:val="00F12E4B"/>
    <w:rsid w:val="00F13169"/>
    <w:rsid w:val="00F315FB"/>
    <w:rsid w:val="00F33981"/>
    <w:rsid w:val="00F34A36"/>
    <w:rsid w:val="00F35AF4"/>
    <w:rsid w:val="00F4091A"/>
    <w:rsid w:val="00F46F10"/>
    <w:rsid w:val="00F47DC5"/>
    <w:rsid w:val="00F51376"/>
    <w:rsid w:val="00F516EA"/>
    <w:rsid w:val="00F53110"/>
    <w:rsid w:val="00F5537C"/>
    <w:rsid w:val="00F5665B"/>
    <w:rsid w:val="00F56BD7"/>
    <w:rsid w:val="00F726FF"/>
    <w:rsid w:val="00F74E3E"/>
    <w:rsid w:val="00F757C5"/>
    <w:rsid w:val="00F8035A"/>
    <w:rsid w:val="00F82A9B"/>
    <w:rsid w:val="00F82D61"/>
    <w:rsid w:val="00F82FD9"/>
    <w:rsid w:val="00F831B0"/>
    <w:rsid w:val="00F86B42"/>
    <w:rsid w:val="00F917F2"/>
    <w:rsid w:val="00F97DE9"/>
    <w:rsid w:val="00FA4E13"/>
    <w:rsid w:val="00FB7725"/>
    <w:rsid w:val="00FC265E"/>
    <w:rsid w:val="00FC2D28"/>
    <w:rsid w:val="00FC5941"/>
    <w:rsid w:val="00FC6BAF"/>
    <w:rsid w:val="00FD060F"/>
    <w:rsid w:val="00FD0A70"/>
    <w:rsid w:val="00FD30C5"/>
    <w:rsid w:val="00FD56D7"/>
    <w:rsid w:val="00FE1296"/>
    <w:rsid w:val="00FE48D6"/>
    <w:rsid w:val="00FE4943"/>
    <w:rsid w:val="00FF1BBE"/>
    <w:rsid w:val="00FF3BA6"/>
    <w:rsid w:val="00FF53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79C15"/>
  <w15:docId w15:val="{BA80FAF7-F6CF-4985-850C-76F0C1607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6F5A"/>
    <w:pPr>
      <w:bidi/>
    </w:pPr>
    <w:rPr>
      <w:rFonts w:cs="Open Sans Hebrew"/>
      <w:szCs w:val="24"/>
    </w:rPr>
  </w:style>
  <w:style w:type="paragraph" w:styleId="2">
    <w:name w:val="heading 2"/>
    <w:basedOn w:val="a"/>
    <w:next w:val="a"/>
    <w:link w:val="20"/>
    <w:qFormat/>
    <w:rsid w:val="008026AE"/>
    <w:pPr>
      <w:keepNext/>
      <w:spacing w:before="240" w:after="60" w:line="240" w:lineRule="auto"/>
      <w:outlineLvl w:val="1"/>
    </w:pPr>
    <w:rPr>
      <w:rFonts w:ascii="Arial" w:eastAsia="Times New Roman" w:hAnsi="Arial" w:cs="Arial"/>
      <w:b/>
      <w:bCs/>
      <w:i/>
      <w:iCs/>
      <w:noProo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כותרת ראשית,1 תו,Header תו תו תו תו,כותרת עליונה תו תו,1 תו תו,Header תו תו תו"/>
    <w:basedOn w:val="a"/>
    <w:link w:val="a4"/>
    <w:uiPriority w:val="99"/>
    <w:unhideWhenUsed/>
    <w:qFormat/>
    <w:rsid w:val="00BF7143"/>
    <w:pPr>
      <w:tabs>
        <w:tab w:val="center" w:pos="4153"/>
        <w:tab w:val="right" w:pos="8306"/>
      </w:tabs>
      <w:spacing w:after="0" w:line="240" w:lineRule="auto"/>
    </w:pPr>
  </w:style>
  <w:style w:type="character" w:customStyle="1" w:styleId="a4">
    <w:name w:val="כותרת עליונה תו"/>
    <w:aliases w:val="כותרת ראשית תו,1 תו תו1,Header תו תו תו תו תו,כותרת עליונה תו תו תו,1 תו תו תו,Header תו תו תו תו1"/>
    <w:basedOn w:val="a0"/>
    <w:link w:val="a3"/>
    <w:uiPriority w:val="99"/>
    <w:rsid w:val="00BF7143"/>
  </w:style>
  <w:style w:type="paragraph" w:styleId="a5">
    <w:name w:val="footer"/>
    <w:basedOn w:val="a"/>
    <w:link w:val="a6"/>
    <w:uiPriority w:val="99"/>
    <w:unhideWhenUsed/>
    <w:rsid w:val="00BF7143"/>
    <w:pPr>
      <w:tabs>
        <w:tab w:val="center" w:pos="4153"/>
        <w:tab w:val="right" w:pos="8306"/>
      </w:tabs>
      <w:spacing w:after="0" w:line="240" w:lineRule="auto"/>
    </w:pPr>
  </w:style>
  <w:style w:type="character" w:customStyle="1" w:styleId="a6">
    <w:name w:val="כותרת תחתונה תו"/>
    <w:basedOn w:val="a0"/>
    <w:link w:val="a5"/>
    <w:uiPriority w:val="99"/>
    <w:rsid w:val="00BF7143"/>
  </w:style>
  <w:style w:type="paragraph" w:styleId="a7">
    <w:name w:val="Balloon Text"/>
    <w:basedOn w:val="a"/>
    <w:link w:val="a8"/>
    <w:uiPriority w:val="99"/>
    <w:semiHidden/>
    <w:unhideWhenUsed/>
    <w:rsid w:val="00BF7143"/>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BF7143"/>
    <w:rPr>
      <w:rFonts w:ascii="Tahoma" w:hAnsi="Tahoma" w:cs="Tahoma"/>
      <w:sz w:val="16"/>
      <w:szCs w:val="16"/>
    </w:rPr>
  </w:style>
  <w:style w:type="character" w:styleId="Hyperlink">
    <w:name w:val="Hyperlink"/>
    <w:basedOn w:val="a0"/>
    <w:uiPriority w:val="99"/>
    <w:unhideWhenUsed/>
    <w:rsid w:val="00E535B0"/>
    <w:rPr>
      <w:color w:val="0000FF" w:themeColor="hyperlink"/>
      <w:u w:val="single"/>
    </w:rPr>
  </w:style>
  <w:style w:type="character" w:customStyle="1" w:styleId="1">
    <w:name w:val="אזכור לא מזוהה1"/>
    <w:basedOn w:val="a0"/>
    <w:uiPriority w:val="99"/>
    <w:semiHidden/>
    <w:unhideWhenUsed/>
    <w:rsid w:val="00E535B0"/>
    <w:rPr>
      <w:color w:val="808080"/>
      <w:shd w:val="clear" w:color="auto" w:fill="E6E6E6"/>
    </w:rPr>
  </w:style>
  <w:style w:type="paragraph" w:styleId="a9">
    <w:name w:val="List Paragraph"/>
    <w:basedOn w:val="a"/>
    <w:uiPriority w:val="34"/>
    <w:qFormat/>
    <w:rsid w:val="00CB0B17"/>
    <w:pPr>
      <w:ind w:left="720"/>
      <w:contextualSpacing/>
    </w:pPr>
  </w:style>
  <w:style w:type="character" w:styleId="aa">
    <w:name w:val="annotation reference"/>
    <w:basedOn w:val="a0"/>
    <w:uiPriority w:val="99"/>
    <w:semiHidden/>
    <w:unhideWhenUsed/>
    <w:rsid w:val="00454CE3"/>
    <w:rPr>
      <w:sz w:val="16"/>
      <w:szCs w:val="16"/>
    </w:rPr>
  </w:style>
  <w:style w:type="paragraph" w:styleId="ab">
    <w:name w:val="annotation text"/>
    <w:basedOn w:val="a"/>
    <w:link w:val="ac"/>
    <w:uiPriority w:val="99"/>
    <w:semiHidden/>
    <w:unhideWhenUsed/>
    <w:rsid w:val="00454CE3"/>
    <w:pPr>
      <w:spacing w:line="240" w:lineRule="auto"/>
    </w:pPr>
    <w:rPr>
      <w:sz w:val="20"/>
      <w:szCs w:val="20"/>
    </w:rPr>
  </w:style>
  <w:style w:type="character" w:customStyle="1" w:styleId="ac">
    <w:name w:val="טקסט הערה תו"/>
    <w:basedOn w:val="a0"/>
    <w:link w:val="ab"/>
    <w:uiPriority w:val="99"/>
    <w:semiHidden/>
    <w:rsid w:val="00454CE3"/>
    <w:rPr>
      <w:sz w:val="20"/>
      <w:szCs w:val="20"/>
    </w:rPr>
  </w:style>
  <w:style w:type="paragraph" w:styleId="ad">
    <w:name w:val="annotation subject"/>
    <w:basedOn w:val="ab"/>
    <w:next w:val="ab"/>
    <w:link w:val="ae"/>
    <w:uiPriority w:val="99"/>
    <w:semiHidden/>
    <w:unhideWhenUsed/>
    <w:rsid w:val="00454CE3"/>
    <w:rPr>
      <w:b/>
      <w:bCs/>
    </w:rPr>
  </w:style>
  <w:style w:type="character" w:customStyle="1" w:styleId="ae">
    <w:name w:val="נושא הערה תו"/>
    <w:basedOn w:val="ac"/>
    <w:link w:val="ad"/>
    <w:uiPriority w:val="99"/>
    <w:semiHidden/>
    <w:rsid w:val="00454CE3"/>
    <w:rPr>
      <w:b/>
      <w:bCs/>
      <w:sz w:val="20"/>
      <w:szCs w:val="20"/>
    </w:rPr>
  </w:style>
  <w:style w:type="character" w:customStyle="1" w:styleId="20">
    <w:name w:val="כותרת 2 תו"/>
    <w:basedOn w:val="a0"/>
    <w:link w:val="2"/>
    <w:rsid w:val="008026AE"/>
    <w:rPr>
      <w:rFonts w:ascii="Arial" w:eastAsia="Times New Roman" w:hAnsi="Arial" w:cs="Arial"/>
      <w:b/>
      <w:bCs/>
      <w:i/>
      <w:iCs/>
      <w:noProof/>
      <w:sz w:val="28"/>
      <w:szCs w:val="28"/>
    </w:rPr>
  </w:style>
  <w:style w:type="character" w:customStyle="1" w:styleId="ph">
    <w:name w:val="ph"/>
    <w:basedOn w:val="a0"/>
    <w:rsid w:val="002C5EF1"/>
  </w:style>
  <w:style w:type="table" w:styleId="af">
    <w:name w:val="Table Grid"/>
    <w:basedOn w:val="a1"/>
    <w:uiPriority w:val="59"/>
    <w:rsid w:val="005938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F11828"/>
    <w:rPr>
      <w:rFonts w:ascii="ArialMT" w:hAnsi="ArialMT" w:hint="default"/>
      <w:b w:val="0"/>
      <w:bCs w:val="0"/>
      <w:i w:val="0"/>
      <w:iCs w:val="0"/>
      <w:color w:val="0563C1"/>
      <w:sz w:val="22"/>
      <w:szCs w:val="22"/>
    </w:rPr>
  </w:style>
  <w:style w:type="character" w:customStyle="1" w:styleId="UnresolvedMention">
    <w:name w:val="Unresolved Mention"/>
    <w:basedOn w:val="a0"/>
    <w:uiPriority w:val="99"/>
    <w:semiHidden/>
    <w:unhideWhenUsed/>
    <w:rsid w:val="005D43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5963A5-714D-4594-AA0A-BD096F750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197</Words>
  <Characters>986</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Yoav Sin-Malia</dc:creator>
  <cp:lastModifiedBy>Yonatan Kolitz</cp:lastModifiedBy>
  <cp:revision>2</cp:revision>
  <dcterms:created xsi:type="dcterms:W3CDTF">2022-04-26T15:21:00Z</dcterms:created>
  <dcterms:modified xsi:type="dcterms:W3CDTF">2022-04-26T15:21:00Z</dcterms:modified>
</cp:coreProperties>
</file>